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B1B2" w14:textId="11F62DD3" w:rsidR="00E8617F" w:rsidRDefault="00E8617F" w:rsidP="00E8617F">
      <w:pPr>
        <w:pStyle w:val="a5"/>
        <w:rPr>
          <w:lang w:eastAsia="zh-TW"/>
        </w:rPr>
      </w:pPr>
      <w:r>
        <w:rPr>
          <w:rFonts w:ascii="Times New Roman" w:eastAsia="Times New Roman"/>
          <w:w w:val="95"/>
          <w:lang w:eastAsia="zh-TW"/>
        </w:rPr>
        <w:t>11</w:t>
      </w:r>
      <w:r>
        <w:rPr>
          <w:rFonts w:asciiTheme="minorEastAsia" w:eastAsiaTheme="minorEastAsia" w:hAnsiTheme="minorEastAsia" w:hint="eastAsia"/>
          <w:w w:val="95"/>
          <w:lang w:eastAsia="zh-TW"/>
        </w:rPr>
        <w:t>4</w:t>
      </w:r>
      <w:proofErr w:type="gramStart"/>
      <w:r>
        <w:rPr>
          <w:w w:val="95"/>
          <w:lang w:eastAsia="zh-TW"/>
        </w:rPr>
        <w:t>學年度通識</w:t>
      </w:r>
      <w:proofErr w:type="gramEnd"/>
      <w:r>
        <w:rPr>
          <w:w w:val="95"/>
          <w:lang w:eastAsia="zh-TW"/>
        </w:rPr>
        <w:t>教育委員會委員</w:t>
      </w:r>
      <w:r>
        <w:rPr>
          <w:rFonts w:hint="eastAsia"/>
          <w:w w:val="95"/>
          <w:lang w:eastAsia="zh-TW"/>
        </w:rPr>
        <w:t>名單</w:t>
      </w:r>
    </w:p>
    <w:p w14:paraId="6425B83A" w14:textId="55526D21" w:rsidR="00E8617F" w:rsidRDefault="00E8617F" w:rsidP="00E8617F">
      <w:pPr>
        <w:pStyle w:val="a3"/>
        <w:spacing w:before="153"/>
        <w:ind w:left="2526" w:right="2409"/>
        <w:jc w:val="center"/>
      </w:pPr>
      <w:r>
        <w:t>(</w:t>
      </w:r>
      <w:r>
        <w:rPr>
          <w:rFonts w:ascii="標楷體" w:eastAsia="標楷體" w:hint="eastAsia"/>
        </w:rPr>
        <w:t>任</w:t>
      </w:r>
      <w:r w:rsidRPr="00B03AAC">
        <w:rPr>
          <w:rFonts w:ascii="標楷體" w:eastAsia="標楷體" w:hAnsi="標楷體" w:hint="eastAsia"/>
        </w:rPr>
        <w:t>期：</w:t>
      </w:r>
      <w:r w:rsidRPr="00B03AAC">
        <w:rPr>
          <w:rFonts w:ascii="標楷體" w:eastAsia="標楷體" w:hAnsi="標楷體"/>
        </w:rPr>
        <w:t>11</w:t>
      </w:r>
      <w:r w:rsidR="00473111">
        <w:rPr>
          <w:rFonts w:ascii="標楷體" w:eastAsia="標楷體" w:hAnsi="標楷體"/>
        </w:rPr>
        <w:t>5</w:t>
      </w:r>
      <w:r w:rsidRPr="00B03AAC">
        <w:rPr>
          <w:rFonts w:ascii="標楷體" w:eastAsia="標楷體" w:hAnsi="標楷體" w:hint="eastAsia"/>
          <w:spacing w:val="-30"/>
        </w:rPr>
        <w:t>年</w:t>
      </w:r>
      <w:r w:rsidR="009C187C">
        <w:rPr>
          <w:rFonts w:ascii="標楷體" w:eastAsia="標楷體" w:hAnsi="標楷體" w:hint="eastAsia"/>
          <w:spacing w:val="-30"/>
          <w:lang w:eastAsia="zh-TW"/>
        </w:rPr>
        <w:t xml:space="preserve"> 6</w:t>
      </w:r>
      <w:r w:rsidR="009C187C">
        <w:rPr>
          <w:rFonts w:ascii="標楷體" w:eastAsia="標楷體" w:hAnsi="標楷體"/>
          <w:spacing w:val="-30"/>
          <w:lang w:eastAsia="zh-TW"/>
        </w:rPr>
        <w:t xml:space="preserve"> </w:t>
      </w:r>
      <w:r w:rsidRPr="00B03AAC">
        <w:rPr>
          <w:rFonts w:ascii="標楷體" w:eastAsia="標楷體" w:hAnsi="標楷體" w:hint="eastAsia"/>
          <w:spacing w:val="-30"/>
        </w:rPr>
        <w:t>月</w:t>
      </w:r>
      <w:r w:rsidR="009C187C">
        <w:rPr>
          <w:rFonts w:ascii="標楷體" w:eastAsia="標楷體" w:hAnsi="標楷體" w:hint="eastAsia"/>
          <w:spacing w:val="-30"/>
          <w:lang w:eastAsia="zh-TW"/>
        </w:rPr>
        <w:t xml:space="preserve"> 8</w:t>
      </w:r>
      <w:r w:rsidR="009C187C">
        <w:rPr>
          <w:rFonts w:ascii="標楷體" w:eastAsia="標楷體" w:hAnsi="標楷體"/>
          <w:spacing w:val="-30"/>
          <w:lang w:eastAsia="zh-TW"/>
        </w:rPr>
        <w:t xml:space="preserve"> </w:t>
      </w:r>
      <w:r w:rsidRPr="00B03AAC">
        <w:rPr>
          <w:rFonts w:ascii="標楷體" w:eastAsia="標楷體" w:hAnsi="標楷體" w:hint="eastAsia"/>
          <w:spacing w:val="-20"/>
        </w:rPr>
        <w:t>日至</w:t>
      </w:r>
      <w:r w:rsidRPr="00B03AAC">
        <w:rPr>
          <w:rFonts w:ascii="標楷體" w:eastAsia="標楷體" w:hAnsi="標楷體"/>
        </w:rPr>
        <w:t>115</w:t>
      </w:r>
      <w:r w:rsidRPr="00B03AAC">
        <w:rPr>
          <w:rFonts w:ascii="標楷體" w:eastAsia="標楷體" w:hAnsi="標楷體" w:hint="eastAsia"/>
          <w:spacing w:val="-30"/>
        </w:rPr>
        <w:t>年</w:t>
      </w:r>
      <w:r>
        <w:rPr>
          <w:rFonts w:ascii="標楷體" w:eastAsia="標楷體" w:hAnsi="標楷體" w:hint="eastAsia"/>
          <w:spacing w:val="-30"/>
          <w:lang w:eastAsia="zh-TW"/>
        </w:rPr>
        <w:t xml:space="preserve"> </w:t>
      </w:r>
      <w:r w:rsidRPr="00B03AAC">
        <w:rPr>
          <w:rFonts w:ascii="標楷體" w:eastAsia="標楷體" w:hAnsi="標楷體"/>
        </w:rPr>
        <w:t>7</w:t>
      </w:r>
      <w:r w:rsidRPr="00B03AAC">
        <w:rPr>
          <w:rFonts w:ascii="標楷體" w:eastAsia="標楷體" w:hAnsi="標楷體" w:hint="eastAsia"/>
          <w:spacing w:val="-30"/>
        </w:rPr>
        <w:t xml:space="preserve">月 </w:t>
      </w:r>
      <w:r w:rsidRPr="00B03AAC">
        <w:rPr>
          <w:rFonts w:ascii="標楷體" w:eastAsia="標楷體" w:hAnsi="標楷體"/>
        </w:rPr>
        <w:t>31</w:t>
      </w:r>
      <w:r>
        <w:rPr>
          <w:rFonts w:ascii="標楷體" w:eastAsia="標楷體" w:hint="eastAsia"/>
        </w:rPr>
        <w:t>日</w:t>
      </w:r>
      <w:r>
        <w:t>)</w:t>
      </w:r>
    </w:p>
    <w:tbl>
      <w:tblPr>
        <w:tblStyle w:val="TableNormal"/>
        <w:tblW w:w="109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276"/>
        <w:gridCol w:w="3827"/>
        <w:gridCol w:w="2552"/>
        <w:gridCol w:w="2567"/>
      </w:tblGrid>
      <w:tr w:rsidR="00E8617F" w14:paraId="6C8B35CB" w14:textId="77777777" w:rsidTr="009C187C">
        <w:trPr>
          <w:trHeight w:val="675"/>
          <w:jc w:val="center"/>
        </w:trPr>
        <w:tc>
          <w:tcPr>
            <w:tcW w:w="694" w:type="dxa"/>
          </w:tcPr>
          <w:p w14:paraId="6ACE49F5" w14:textId="77777777" w:rsidR="00E8617F" w:rsidRDefault="00E8617F" w:rsidP="002A5C09">
            <w:pPr>
              <w:pStyle w:val="TableParagraph"/>
              <w:spacing w:before="170"/>
              <w:ind w:left="70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編號</w:t>
            </w:r>
            <w:proofErr w:type="spellEnd"/>
          </w:p>
        </w:tc>
        <w:tc>
          <w:tcPr>
            <w:tcW w:w="1276" w:type="dxa"/>
          </w:tcPr>
          <w:p w14:paraId="06F81B51" w14:textId="77777777" w:rsidR="00E8617F" w:rsidRDefault="00E8617F" w:rsidP="002A5C09">
            <w:pPr>
              <w:pStyle w:val="TableParagraph"/>
              <w:spacing w:before="170"/>
              <w:ind w:left="0" w:right="15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委員姓名</w:t>
            </w:r>
            <w:proofErr w:type="spellEnd"/>
          </w:p>
        </w:tc>
        <w:tc>
          <w:tcPr>
            <w:tcW w:w="3827" w:type="dxa"/>
          </w:tcPr>
          <w:p w14:paraId="773CA7B2" w14:textId="77777777" w:rsidR="00E8617F" w:rsidRDefault="00E8617F" w:rsidP="002A5C09">
            <w:pPr>
              <w:pStyle w:val="TableParagraph"/>
              <w:spacing w:before="170"/>
              <w:ind w:left="171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學校</w:t>
            </w:r>
            <w:proofErr w:type="spellEnd"/>
            <w:r>
              <w:rPr>
                <w:rFonts w:ascii="Times New Roman" w:eastAsia="Times New Roman"/>
                <w:sz w:val="24"/>
              </w:rPr>
              <w:t>/</w:t>
            </w:r>
            <w:proofErr w:type="spellStart"/>
            <w:r>
              <w:rPr>
                <w:sz w:val="24"/>
              </w:rPr>
              <w:t>系所</w:t>
            </w:r>
            <w:proofErr w:type="spellEnd"/>
          </w:p>
        </w:tc>
        <w:tc>
          <w:tcPr>
            <w:tcW w:w="2552" w:type="dxa"/>
          </w:tcPr>
          <w:p w14:paraId="6CFA5D7C" w14:textId="77777777" w:rsidR="00E8617F" w:rsidRDefault="00E8617F" w:rsidP="002A5C09">
            <w:pPr>
              <w:pStyle w:val="TableParagraph"/>
              <w:spacing w:before="170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備註</w:t>
            </w:r>
            <w:proofErr w:type="spellEnd"/>
          </w:p>
        </w:tc>
        <w:tc>
          <w:tcPr>
            <w:tcW w:w="2567" w:type="dxa"/>
          </w:tcPr>
          <w:p w14:paraId="5BE147C5" w14:textId="77777777" w:rsidR="00E8617F" w:rsidRDefault="00E8617F" w:rsidP="002A5C09">
            <w:pPr>
              <w:pStyle w:val="TableParagraph"/>
              <w:spacing w:before="170"/>
              <w:ind w:left="4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備註</w:t>
            </w:r>
            <w:proofErr w:type="spellEnd"/>
          </w:p>
        </w:tc>
      </w:tr>
      <w:tr w:rsidR="00E8617F" w14:paraId="3E0A2645" w14:textId="77777777" w:rsidTr="009C187C">
        <w:trPr>
          <w:trHeight w:val="536"/>
          <w:jc w:val="center"/>
        </w:trPr>
        <w:tc>
          <w:tcPr>
            <w:tcW w:w="694" w:type="dxa"/>
          </w:tcPr>
          <w:p w14:paraId="339B95CC" w14:textId="77777777" w:rsidR="00E8617F" w:rsidRDefault="00E8617F" w:rsidP="002A5C09">
            <w:pPr>
              <w:pStyle w:val="TableParagraph"/>
              <w:spacing w:before="128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76" w:type="dxa"/>
          </w:tcPr>
          <w:p w14:paraId="72CE800F" w14:textId="77777777" w:rsidR="00E8617F" w:rsidRDefault="00E8617F" w:rsidP="002A5C09">
            <w:pPr>
              <w:pStyle w:val="TableParagraph"/>
              <w:spacing w:before="110"/>
              <w:ind w:left="3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邱英浩</w:t>
            </w:r>
            <w:proofErr w:type="spellEnd"/>
          </w:p>
        </w:tc>
        <w:tc>
          <w:tcPr>
            <w:tcW w:w="3827" w:type="dxa"/>
          </w:tcPr>
          <w:p w14:paraId="7713AE31" w14:textId="77777777" w:rsidR="00E8617F" w:rsidRDefault="00E8617F" w:rsidP="002A5C09">
            <w:pPr>
              <w:pStyle w:val="TableParagraph"/>
              <w:spacing w:before="72"/>
              <w:ind w:left="166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校長</w:t>
            </w:r>
            <w:proofErr w:type="spellEnd"/>
          </w:p>
        </w:tc>
        <w:tc>
          <w:tcPr>
            <w:tcW w:w="2552" w:type="dxa"/>
          </w:tcPr>
          <w:p w14:paraId="490E799F" w14:textId="77777777" w:rsidR="00E8617F" w:rsidRDefault="00E8617F" w:rsidP="002A5C09">
            <w:pPr>
              <w:pStyle w:val="TableParagraph"/>
              <w:spacing w:before="100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召集人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4B5CB149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7BFDD8DB" w14:textId="77777777" w:rsidTr="009C187C">
        <w:trPr>
          <w:trHeight w:val="553"/>
          <w:jc w:val="center"/>
        </w:trPr>
        <w:tc>
          <w:tcPr>
            <w:tcW w:w="694" w:type="dxa"/>
          </w:tcPr>
          <w:p w14:paraId="266AFC5C" w14:textId="77777777" w:rsidR="00E8617F" w:rsidRDefault="00E8617F" w:rsidP="002A5C09">
            <w:pPr>
              <w:pStyle w:val="TableParagraph"/>
              <w:spacing w:before="138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71602059" w14:textId="77777777" w:rsidR="00E8617F" w:rsidRDefault="00E8617F" w:rsidP="002A5C09">
            <w:pPr>
              <w:pStyle w:val="TableParagraph"/>
              <w:spacing w:before="119"/>
              <w:ind w:left="306"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羅義興</w:t>
            </w:r>
          </w:p>
        </w:tc>
        <w:tc>
          <w:tcPr>
            <w:tcW w:w="3827" w:type="dxa"/>
          </w:tcPr>
          <w:p w14:paraId="0FC5E8C0" w14:textId="77777777" w:rsidR="00E8617F" w:rsidRDefault="00E8617F" w:rsidP="002A5C09">
            <w:pPr>
              <w:pStyle w:val="TableParagraph"/>
              <w:spacing w:before="110"/>
              <w:ind w:left="171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學術副校長</w:t>
            </w:r>
            <w:proofErr w:type="spellEnd"/>
          </w:p>
        </w:tc>
        <w:tc>
          <w:tcPr>
            <w:tcW w:w="2552" w:type="dxa"/>
          </w:tcPr>
          <w:p w14:paraId="367ECF50" w14:textId="77777777" w:rsidR="00E8617F" w:rsidRDefault="00E8617F" w:rsidP="002A5C09">
            <w:pPr>
              <w:pStyle w:val="TableParagraph"/>
              <w:spacing w:before="110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校內委員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39E4076E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3E2DFBE5" w14:textId="77777777" w:rsidTr="009C187C">
        <w:trPr>
          <w:trHeight w:val="551"/>
          <w:jc w:val="center"/>
        </w:trPr>
        <w:tc>
          <w:tcPr>
            <w:tcW w:w="694" w:type="dxa"/>
          </w:tcPr>
          <w:p w14:paraId="547537DA" w14:textId="77777777" w:rsidR="00E8617F" w:rsidRDefault="00E8617F" w:rsidP="002A5C09">
            <w:pPr>
              <w:pStyle w:val="TableParagraph"/>
              <w:spacing w:before="135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276" w:type="dxa"/>
          </w:tcPr>
          <w:p w14:paraId="2FEC8E6C" w14:textId="48892473" w:rsidR="00E8617F" w:rsidRPr="009C187C" w:rsidRDefault="003E3F76" w:rsidP="002A5C09">
            <w:pPr>
              <w:pStyle w:val="TableParagraph"/>
              <w:spacing w:before="117"/>
              <w:ind w:left="306"/>
              <w:jc w:val="left"/>
              <w:rPr>
                <w:b/>
                <w:bCs/>
                <w:sz w:val="24"/>
                <w:lang w:eastAsia="zh-TW"/>
              </w:rPr>
            </w:pPr>
            <w:r w:rsidRPr="009C187C">
              <w:rPr>
                <w:rFonts w:hint="eastAsia"/>
                <w:b/>
                <w:bCs/>
                <w:sz w:val="24"/>
                <w:lang w:eastAsia="zh-TW"/>
              </w:rPr>
              <w:t>李權</w:t>
            </w:r>
            <w:proofErr w:type="gramStart"/>
            <w:r w:rsidRPr="009C187C">
              <w:rPr>
                <w:rFonts w:hint="eastAsia"/>
                <w:b/>
                <w:bCs/>
                <w:sz w:val="24"/>
                <w:lang w:eastAsia="zh-TW"/>
              </w:rPr>
              <w:t>倍</w:t>
            </w:r>
            <w:proofErr w:type="gramEnd"/>
          </w:p>
        </w:tc>
        <w:tc>
          <w:tcPr>
            <w:tcW w:w="3827" w:type="dxa"/>
          </w:tcPr>
          <w:p w14:paraId="2120921D" w14:textId="77777777" w:rsidR="00E8617F" w:rsidRDefault="00E8617F" w:rsidP="002A5C09">
            <w:pPr>
              <w:pStyle w:val="TableParagraph"/>
              <w:ind w:left="171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教務長</w:t>
            </w:r>
            <w:proofErr w:type="spellEnd"/>
          </w:p>
        </w:tc>
        <w:tc>
          <w:tcPr>
            <w:tcW w:w="2552" w:type="dxa"/>
          </w:tcPr>
          <w:p w14:paraId="799223F2" w14:textId="77777777" w:rsidR="00E8617F" w:rsidRDefault="00E8617F" w:rsidP="002A5C09">
            <w:pPr>
              <w:pStyle w:val="TableParagraph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校內委員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7679EAB4" w14:textId="20E880B5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1C649E96" w14:textId="77777777" w:rsidTr="009C187C">
        <w:trPr>
          <w:trHeight w:val="551"/>
          <w:jc w:val="center"/>
        </w:trPr>
        <w:tc>
          <w:tcPr>
            <w:tcW w:w="694" w:type="dxa"/>
          </w:tcPr>
          <w:p w14:paraId="05254774" w14:textId="77777777" w:rsidR="00E8617F" w:rsidRDefault="00E8617F" w:rsidP="002A5C09">
            <w:pPr>
              <w:pStyle w:val="TableParagraph"/>
              <w:spacing w:before="135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76" w:type="dxa"/>
          </w:tcPr>
          <w:p w14:paraId="0232D6A8" w14:textId="77777777" w:rsidR="00E8617F" w:rsidRPr="009C187C" w:rsidRDefault="00E8617F" w:rsidP="002A5C09">
            <w:pPr>
              <w:pStyle w:val="TableParagraph"/>
              <w:spacing w:before="117"/>
              <w:ind w:left="306"/>
              <w:jc w:val="left"/>
              <w:rPr>
                <w:sz w:val="24"/>
                <w:lang w:eastAsia="zh-TW"/>
              </w:rPr>
            </w:pPr>
            <w:r w:rsidRPr="009C187C">
              <w:rPr>
                <w:rFonts w:hint="eastAsia"/>
                <w:sz w:val="24"/>
                <w:lang w:eastAsia="zh-TW"/>
              </w:rPr>
              <w:t>陳麗如</w:t>
            </w:r>
          </w:p>
        </w:tc>
        <w:tc>
          <w:tcPr>
            <w:tcW w:w="3827" w:type="dxa"/>
          </w:tcPr>
          <w:p w14:paraId="73619045" w14:textId="77777777" w:rsidR="00E8617F" w:rsidRPr="003E3F76" w:rsidRDefault="00E8617F" w:rsidP="002A5C09">
            <w:pPr>
              <w:pStyle w:val="TableParagraph"/>
              <w:ind w:left="171" w:right="143"/>
              <w:rPr>
                <w:color w:val="000000" w:themeColor="text1"/>
                <w:sz w:val="24"/>
              </w:rPr>
            </w:pPr>
            <w:proofErr w:type="spellStart"/>
            <w:r w:rsidRPr="003E3F76">
              <w:rPr>
                <w:color w:val="000000" w:themeColor="text1"/>
                <w:sz w:val="24"/>
              </w:rPr>
              <w:t>學生事務長</w:t>
            </w:r>
            <w:proofErr w:type="spellEnd"/>
          </w:p>
        </w:tc>
        <w:tc>
          <w:tcPr>
            <w:tcW w:w="2552" w:type="dxa"/>
          </w:tcPr>
          <w:p w14:paraId="00E88B7A" w14:textId="77777777" w:rsidR="00E8617F" w:rsidRDefault="00E8617F" w:rsidP="002A5C09">
            <w:pPr>
              <w:pStyle w:val="TableParagraph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校內委員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28E2B5C9" w14:textId="51CEB3F8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  <w:lang w:eastAsia="zh-TW"/>
              </w:rPr>
            </w:pPr>
          </w:p>
        </w:tc>
      </w:tr>
      <w:tr w:rsidR="00E8617F" w14:paraId="2676B682" w14:textId="77777777" w:rsidTr="009C187C">
        <w:trPr>
          <w:trHeight w:val="551"/>
          <w:jc w:val="center"/>
        </w:trPr>
        <w:tc>
          <w:tcPr>
            <w:tcW w:w="694" w:type="dxa"/>
          </w:tcPr>
          <w:p w14:paraId="5B24ADAB" w14:textId="77777777" w:rsidR="00E8617F" w:rsidRDefault="00E8617F" w:rsidP="002A5C09">
            <w:pPr>
              <w:pStyle w:val="TableParagraph"/>
              <w:spacing w:before="135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76" w:type="dxa"/>
          </w:tcPr>
          <w:p w14:paraId="29275669" w14:textId="77777777" w:rsidR="00E8617F" w:rsidRPr="009C187C" w:rsidRDefault="00E8617F" w:rsidP="002A5C09">
            <w:pPr>
              <w:pStyle w:val="TableParagraph"/>
              <w:ind w:left="306"/>
              <w:jc w:val="left"/>
              <w:rPr>
                <w:sz w:val="24"/>
                <w:lang w:eastAsia="zh-TW"/>
              </w:rPr>
            </w:pPr>
            <w:r w:rsidRPr="009C187C">
              <w:rPr>
                <w:rFonts w:hint="eastAsia"/>
                <w:sz w:val="24"/>
                <w:lang w:eastAsia="zh-TW"/>
              </w:rPr>
              <w:t>陳淑瑜</w:t>
            </w:r>
          </w:p>
        </w:tc>
        <w:tc>
          <w:tcPr>
            <w:tcW w:w="3827" w:type="dxa"/>
          </w:tcPr>
          <w:p w14:paraId="652AB317" w14:textId="77777777" w:rsidR="00E8617F" w:rsidRDefault="00E8617F" w:rsidP="002A5C09">
            <w:pPr>
              <w:pStyle w:val="TableParagraph"/>
              <w:ind w:left="127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教育學院院長</w:t>
            </w:r>
            <w:proofErr w:type="spellEnd"/>
          </w:p>
        </w:tc>
        <w:tc>
          <w:tcPr>
            <w:tcW w:w="2552" w:type="dxa"/>
          </w:tcPr>
          <w:p w14:paraId="322554FE" w14:textId="77777777" w:rsidR="00E8617F" w:rsidRDefault="00E8617F" w:rsidP="002A5C09">
            <w:pPr>
              <w:pStyle w:val="TableParagraph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校內委員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5D3A73BB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38CDD205" w14:textId="77777777" w:rsidTr="009C187C">
        <w:trPr>
          <w:trHeight w:val="553"/>
          <w:jc w:val="center"/>
        </w:trPr>
        <w:tc>
          <w:tcPr>
            <w:tcW w:w="694" w:type="dxa"/>
          </w:tcPr>
          <w:p w14:paraId="33447072" w14:textId="77777777" w:rsidR="00E8617F" w:rsidRDefault="00E8617F" w:rsidP="002A5C09">
            <w:pPr>
              <w:pStyle w:val="TableParagraph"/>
              <w:spacing w:before="138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76" w:type="dxa"/>
          </w:tcPr>
          <w:p w14:paraId="639A895F" w14:textId="06852F64" w:rsidR="00E8617F" w:rsidRPr="009C187C" w:rsidRDefault="0044485A" w:rsidP="002A5C09">
            <w:pPr>
              <w:pStyle w:val="TableParagraph"/>
              <w:spacing w:before="119"/>
              <w:ind w:left="306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陳冠宇</w:t>
            </w:r>
          </w:p>
        </w:tc>
        <w:tc>
          <w:tcPr>
            <w:tcW w:w="3827" w:type="dxa"/>
          </w:tcPr>
          <w:p w14:paraId="3A94F80D" w14:textId="77777777" w:rsidR="00E8617F" w:rsidRDefault="00E8617F" w:rsidP="002A5C09">
            <w:pPr>
              <w:pStyle w:val="TableParagraph"/>
              <w:spacing w:before="110"/>
              <w:ind w:left="103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人文藝術學院院長</w:t>
            </w:r>
            <w:proofErr w:type="spellEnd"/>
          </w:p>
        </w:tc>
        <w:tc>
          <w:tcPr>
            <w:tcW w:w="2552" w:type="dxa"/>
          </w:tcPr>
          <w:p w14:paraId="7FFCCBD5" w14:textId="77777777" w:rsidR="00E8617F" w:rsidRDefault="00E8617F" w:rsidP="002A5C09">
            <w:pPr>
              <w:pStyle w:val="TableParagraph"/>
              <w:spacing w:before="110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校內委員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2024A4AA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4B3FC9DA" w14:textId="77777777" w:rsidTr="009C187C">
        <w:trPr>
          <w:trHeight w:val="551"/>
          <w:jc w:val="center"/>
        </w:trPr>
        <w:tc>
          <w:tcPr>
            <w:tcW w:w="694" w:type="dxa"/>
          </w:tcPr>
          <w:p w14:paraId="4AFECF80" w14:textId="77777777" w:rsidR="00E8617F" w:rsidRDefault="00E8617F" w:rsidP="002A5C09">
            <w:pPr>
              <w:pStyle w:val="TableParagraph"/>
              <w:spacing w:before="135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276" w:type="dxa"/>
          </w:tcPr>
          <w:p w14:paraId="2C6B387E" w14:textId="77777777" w:rsidR="00E8617F" w:rsidRPr="009C187C" w:rsidRDefault="00E8617F" w:rsidP="002A5C09">
            <w:pPr>
              <w:pStyle w:val="TableParagraph"/>
              <w:spacing w:before="117"/>
              <w:ind w:left="306"/>
              <w:jc w:val="left"/>
              <w:rPr>
                <w:sz w:val="24"/>
              </w:rPr>
            </w:pPr>
            <w:proofErr w:type="spellStart"/>
            <w:r w:rsidRPr="009C187C">
              <w:rPr>
                <w:sz w:val="24"/>
              </w:rPr>
              <w:t>洪志誠</w:t>
            </w:r>
            <w:proofErr w:type="spellEnd"/>
          </w:p>
        </w:tc>
        <w:tc>
          <w:tcPr>
            <w:tcW w:w="3827" w:type="dxa"/>
          </w:tcPr>
          <w:p w14:paraId="28630F32" w14:textId="77777777" w:rsidR="00E8617F" w:rsidRDefault="00E8617F" w:rsidP="002A5C09">
            <w:pPr>
              <w:pStyle w:val="TableParagraph"/>
              <w:ind w:left="171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理學院院長</w:t>
            </w:r>
            <w:proofErr w:type="spellEnd"/>
          </w:p>
        </w:tc>
        <w:tc>
          <w:tcPr>
            <w:tcW w:w="2552" w:type="dxa"/>
          </w:tcPr>
          <w:p w14:paraId="7B4AA755" w14:textId="77777777" w:rsidR="00E8617F" w:rsidRDefault="00E8617F" w:rsidP="002A5C09">
            <w:pPr>
              <w:pStyle w:val="TableParagraph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校內委員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7A027497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378ACF1E" w14:textId="77777777" w:rsidTr="009C187C">
        <w:trPr>
          <w:trHeight w:val="551"/>
          <w:jc w:val="center"/>
        </w:trPr>
        <w:tc>
          <w:tcPr>
            <w:tcW w:w="694" w:type="dxa"/>
          </w:tcPr>
          <w:p w14:paraId="692F99EB" w14:textId="77777777" w:rsidR="00E8617F" w:rsidRDefault="00E8617F" w:rsidP="002A5C09">
            <w:pPr>
              <w:pStyle w:val="TableParagraph"/>
              <w:spacing w:before="135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276" w:type="dxa"/>
          </w:tcPr>
          <w:p w14:paraId="6230B186" w14:textId="77777777" w:rsidR="00E8617F" w:rsidRPr="009C187C" w:rsidRDefault="00E8617F" w:rsidP="002A5C09">
            <w:pPr>
              <w:pStyle w:val="TableParagraph"/>
              <w:ind w:left="306"/>
              <w:jc w:val="left"/>
              <w:rPr>
                <w:sz w:val="24"/>
                <w:lang w:eastAsia="zh-TW"/>
              </w:rPr>
            </w:pPr>
            <w:r w:rsidRPr="009C187C">
              <w:rPr>
                <w:rFonts w:hint="eastAsia"/>
                <w:sz w:val="24"/>
                <w:lang w:eastAsia="zh-TW"/>
              </w:rPr>
              <w:t>周建智</w:t>
            </w:r>
          </w:p>
        </w:tc>
        <w:tc>
          <w:tcPr>
            <w:tcW w:w="3827" w:type="dxa"/>
          </w:tcPr>
          <w:p w14:paraId="011743C4" w14:textId="77777777" w:rsidR="00E8617F" w:rsidRDefault="00E8617F" w:rsidP="002A5C09">
            <w:pPr>
              <w:pStyle w:val="TableParagraph"/>
              <w:ind w:left="127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體育學院院長</w:t>
            </w:r>
            <w:proofErr w:type="spellEnd"/>
          </w:p>
        </w:tc>
        <w:tc>
          <w:tcPr>
            <w:tcW w:w="2552" w:type="dxa"/>
          </w:tcPr>
          <w:p w14:paraId="748F60C2" w14:textId="77777777" w:rsidR="00E8617F" w:rsidRDefault="00E8617F" w:rsidP="002A5C09">
            <w:pPr>
              <w:pStyle w:val="TableParagraph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校內委員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3B7FF946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3F4970CD" w14:textId="77777777" w:rsidTr="009C187C">
        <w:trPr>
          <w:trHeight w:val="551"/>
          <w:jc w:val="center"/>
        </w:trPr>
        <w:tc>
          <w:tcPr>
            <w:tcW w:w="694" w:type="dxa"/>
          </w:tcPr>
          <w:p w14:paraId="63387FD2" w14:textId="77777777" w:rsidR="00E8617F" w:rsidRDefault="00E8617F" w:rsidP="002A5C09">
            <w:pPr>
              <w:pStyle w:val="TableParagraph"/>
              <w:spacing w:before="135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276" w:type="dxa"/>
          </w:tcPr>
          <w:p w14:paraId="098C97E6" w14:textId="77777777" w:rsidR="00E8617F" w:rsidRPr="009C187C" w:rsidRDefault="00E8617F" w:rsidP="002A5C09">
            <w:pPr>
              <w:pStyle w:val="TableParagraph"/>
              <w:spacing w:before="125"/>
              <w:ind w:left="0" w:right="227"/>
              <w:jc w:val="right"/>
              <w:rPr>
                <w:sz w:val="24"/>
              </w:rPr>
            </w:pPr>
            <w:proofErr w:type="gramStart"/>
            <w:r w:rsidRPr="009C187C">
              <w:rPr>
                <w:rFonts w:hint="eastAsia"/>
                <w:sz w:val="24"/>
                <w:lang w:eastAsia="zh-TW"/>
              </w:rPr>
              <w:t>王實之</w:t>
            </w:r>
            <w:proofErr w:type="gramEnd"/>
          </w:p>
        </w:tc>
        <w:tc>
          <w:tcPr>
            <w:tcW w:w="3827" w:type="dxa"/>
          </w:tcPr>
          <w:p w14:paraId="71AC08A6" w14:textId="77777777" w:rsidR="00E8617F" w:rsidRPr="003E3F76" w:rsidRDefault="00E8617F" w:rsidP="002A5C09">
            <w:pPr>
              <w:pStyle w:val="TableParagraph"/>
              <w:spacing w:before="117"/>
              <w:ind w:left="1031"/>
              <w:jc w:val="left"/>
              <w:rPr>
                <w:color w:val="000000" w:themeColor="text1"/>
                <w:sz w:val="24"/>
                <w:lang w:eastAsia="zh-TW"/>
              </w:rPr>
            </w:pPr>
            <w:r w:rsidRPr="003E3F76">
              <w:rPr>
                <w:color w:val="000000" w:themeColor="text1"/>
                <w:sz w:val="24"/>
                <w:lang w:eastAsia="zh-TW"/>
              </w:rPr>
              <w:t>市政管理學院</w:t>
            </w:r>
            <w:r w:rsidRPr="003E3F76">
              <w:rPr>
                <w:rFonts w:hint="eastAsia"/>
                <w:color w:val="000000" w:themeColor="text1"/>
                <w:sz w:val="24"/>
                <w:lang w:eastAsia="zh-TW"/>
              </w:rPr>
              <w:t>(代理)</w:t>
            </w:r>
            <w:r w:rsidRPr="003E3F76">
              <w:rPr>
                <w:color w:val="000000" w:themeColor="text1"/>
                <w:sz w:val="24"/>
                <w:lang w:eastAsia="zh-TW"/>
              </w:rPr>
              <w:t>院長</w:t>
            </w:r>
          </w:p>
        </w:tc>
        <w:tc>
          <w:tcPr>
            <w:tcW w:w="2552" w:type="dxa"/>
          </w:tcPr>
          <w:p w14:paraId="6FD4CE0D" w14:textId="77777777" w:rsidR="00E8617F" w:rsidRDefault="00E8617F" w:rsidP="002A5C09">
            <w:pPr>
              <w:pStyle w:val="TableParagraph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校內委員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51F1AB67" w14:textId="1F0D5C93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1387B881" w14:textId="77777777" w:rsidTr="009C187C">
        <w:trPr>
          <w:trHeight w:val="553"/>
          <w:jc w:val="center"/>
        </w:trPr>
        <w:tc>
          <w:tcPr>
            <w:tcW w:w="694" w:type="dxa"/>
          </w:tcPr>
          <w:p w14:paraId="7F792EE7" w14:textId="77777777" w:rsidR="00E8617F" w:rsidRDefault="00E8617F" w:rsidP="002A5C09">
            <w:pPr>
              <w:pStyle w:val="TableParagraph"/>
              <w:spacing w:before="138"/>
              <w:ind w:left="70" w:right="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276" w:type="dxa"/>
          </w:tcPr>
          <w:p w14:paraId="67094A3A" w14:textId="77777777" w:rsidR="00E8617F" w:rsidRPr="009C187C" w:rsidRDefault="00E8617F" w:rsidP="002A5C09">
            <w:pPr>
              <w:pStyle w:val="TableParagraph"/>
              <w:spacing w:before="119"/>
              <w:ind w:left="306"/>
              <w:jc w:val="left"/>
              <w:rPr>
                <w:sz w:val="24"/>
                <w:lang w:eastAsia="zh-TW"/>
              </w:rPr>
            </w:pPr>
            <w:r w:rsidRPr="009C187C">
              <w:rPr>
                <w:rFonts w:hint="eastAsia"/>
                <w:sz w:val="24"/>
                <w:lang w:eastAsia="zh-TW"/>
              </w:rPr>
              <w:t>劉松達</w:t>
            </w:r>
          </w:p>
        </w:tc>
        <w:tc>
          <w:tcPr>
            <w:tcW w:w="3827" w:type="dxa"/>
          </w:tcPr>
          <w:p w14:paraId="6A718C14" w14:textId="77777777" w:rsidR="00E8617F" w:rsidRPr="003E3F76" w:rsidRDefault="00E8617F" w:rsidP="002A5C09">
            <w:pPr>
              <w:pStyle w:val="TableParagraph"/>
              <w:spacing w:before="110"/>
              <w:rPr>
                <w:color w:val="000000" w:themeColor="text1"/>
                <w:sz w:val="24"/>
              </w:rPr>
            </w:pPr>
            <w:proofErr w:type="spellStart"/>
            <w:r w:rsidRPr="003E3F76">
              <w:rPr>
                <w:color w:val="000000" w:themeColor="text1"/>
                <w:sz w:val="24"/>
              </w:rPr>
              <w:t>通識中心主任</w:t>
            </w:r>
            <w:proofErr w:type="spellEnd"/>
          </w:p>
        </w:tc>
        <w:tc>
          <w:tcPr>
            <w:tcW w:w="2552" w:type="dxa"/>
          </w:tcPr>
          <w:p w14:paraId="2117C285" w14:textId="77777777" w:rsidR="00E8617F" w:rsidRDefault="00E8617F" w:rsidP="002A5C09">
            <w:pPr>
              <w:pStyle w:val="TableParagraph"/>
              <w:spacing w:before="110"/>
              <w:ind w:right="55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校內委員</w:t>
            </w:r>
            <w:proofErr w:type="spellEnd"/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當然委員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67" w:type="dxa"/>
          </w:tcPr>
          <w:p w14:paraId="278E2755" w14:textId="5EA52394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031A2038" w14:textId="77777777" w:rsidTr="009C187C">
        <w:trPr>
          <w:trHeight w:val="551"/>
          <w:jc w:val="center"/>
        </w:trPr>
        <w:tc>
          <w:tcPr>
            <w:tcW w:w="694" w:type="dxa"/>
          </w:tcPr>
          <w:p w14:paraId="58BDF16C" w14:textId="77777777" w:rsidR="00E8617F" w:rsidRDefault="00E8617F" w:rsidP="002A5C09">
            <w:pPr>
              <w:pStyle w:val="TableParagraph"/>
              <w:spacing w:before="135"/>
              <w:ind w:left="70" w:right="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276" w:type="dxa"/>
          </w:tcPr>
          <w:p w14:paraId="09E39DCB" w14:textId="77777777" w:rsidR="00E8617F" w:rsidRPr="009C187C" w:rsidRDefault="00E8617F" w:rsidP="002A5C09">
            <w:pPr>
              <w:pStyle w:val="TableParagraph"/>
              <w:spacing w:before="117"/>
              <w:ind w:left="306"/>
              <w:jc w:val="left"/>
              <w:rPr>
                <w:sz w:val="24"/>
              </w:rPr>
            </w:pPr>
            <w:r w:rsidRPr="009C187C">
              <w:rPr>
                <w:rFonts w:hint="eastAsia"/>
                <w:sz w:val="24"/>
                <w:lang w:eastAsia="zh-TW"/>
              </w:rPr>
              <w:t>曾昱夫</w:t>
            </w:r>
          </w:p>
        </w:tc>
        <w:tc>
          <w:tcPr>
            <w:tcW w:w="3827" w:type="dxa"/>
          </w:tcPr>
          <w:p w14:paraId="7C293B40" w14:textId="77777777" w:rsidR="00E8617F" w:rsidRDefault="00E8617F" w:rsidP="002A5C09">
            <w:pPr>
              <w:pStyle w:val="TableParagraph"/>
              <w:ind w:left="103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中國語文學系主任</w:t>
            </w:r>
            <w:proofErr w:type="spellEnd"/>
          </w:p>
        </w:tc>
        <w:tc>
          <w:tcPr>
            <w:tcW w:w="2552" w:type="dxa"/>
          </w:tcPr>
          <w:p w14:paraId="54D30387" w14:textId="77777777" w:rsidR="00E8617F" w:rsidRDefault="00E8617F" w:rsidP="002A5C09">
            <w:pPr>
              <w:pStyle w:val="TableParagraph"/>
              <w:ind w:right="51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建議</w:t>
            </w:r>
            <w:proofErr w:type="spellStart"/>
            <w:r>
              <w:rPr>
                <w:sz w:val="24"/>
              </w:rPr>
              <w:t>委員</w:t>
            </w:r>
            <w:proofErr w:type="spellEnd"/>
          </w:p>
        </w:tc>
        <w:tc>
          <w:tcPr>
            <w:tcW w:w="2567" w:type="dxa"/>
          </w:tcPr>
          <w:p w14:paraId="3E3B46DB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5CE4DF83" w14:textId="77777777" w:rsidTr="009C187C">
        <w:trPr>
          <w:trHeight w:val="551"/>
          <w:jc w:val="center"/>
        </w:trPr>
        <w:tc>
          <w:tcPr>
            <w:tcW w:w="694" w:type="dxa"/>
          </w:tcPr>
          <w:p w14:paraId="1C52C3F6" w14:textId="77777777" w:rsidR="00E8617F" w:rsidRDefault="00E8617F" w:rsidP="002A5C09">
            <w:pPr>
              <w:pStyle w:val="TableParagraph"/>
              <w:spacing w:before="135"/>
              <w:ind w:left="70" w:right="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276" w:type="dxa"/>
          </w:tcPr>
          <w:p w14:paraId="2E347004" w14:textId="77777777" w:rsidR="00E8617F" w:rsidRPr="009C187C" w:rsidRDefault="00E8617F" w:rsidP="002A5C09">
            <w:pPr>
              <w:pStyle w:val="TableParagraph"/>
              <w:spacing w:before="117"/>
              <w:ind w:left="306"/>
              <w:jc w:val="left"/>
              <w:rPr>
                <w:sz w:val="24"/>
              </w:rPr>
            </w:pPr>
            <w:r w:rsidRPr="009C187C">
              <w:rPr>
                <w:rFonts w:hint="eastAsia"/>
                <w:sz w:val="24"/>
                <w:lang w:eastAsia="zh-TW"/>
              </w:rPr>
              <w:t>何美靜</w:t>
            </w:r>
          </w:p>
        </w:tc>
        <w:tc>
          <w:tcPr>
            <w:tcW w:w="3827" w:type="dxa"/>
          </w:tcPr>
          <w:p w14:paraId="2CBA040C" w14:textId="77777777" w:rsidR="00E8617F" w:rsidRDefault="00E8617F" w:rsidP="002A5C09">
            <w:pPr>
              <w:pStyle w:val="TableParagraph"/>
              <w:ind w:left="115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英語教學系主任</w:t>
            </w:r>
            <w:proofErr w:type="spellEnd"/>
          </w:p>
        </w:tc>
        <w:tc>
          <w:tcPr>
            <w:tcW w:w="2552" w:type="dxa"/>
          </w:tcPr>
          <w:p w14:paraId="773A1BD8" w14:textId="77777777" w:rsidR="00E8617F" w:rsidRDefault="00E8617F" w:rsidP="002A5C09">
            <w:pPr>
              <w:pStyle w:val="TableParagraph"/>
              <w:ind w:right="51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建議</w:t>
            </w:r>
            <w:proofErr w:type="spellStart"/>
            <w:r>
              <w:rPr>
                <w:sz w:val="24"/>
              </w:rPr>
              <w:t>委員</w:t>
            </w:r>
            <w:proofErr w:type="spellEnd"/>
          </w:p>
        </w:tc>
        <w:tc>
          <w:tcPr>
            <w:tcW w:w="2567" w:type="dxa"/>
          </w:tcPr>
          <w:p w14:paraId="0B4B255C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5067060D" w14:textId="77777777" w:rsidTr="009C187C">
        <w:trPr>
          <w:trHeight w:val="551"/>
          <w:jc w:val="center"/>
        </w:trPr>
        <w:tc>
          <w:tcPr>
            <w:tcW w:w="694" w:type="dxa"/>
          </w:tcPr>
          <w:p w14:paraId="535F7B0E" w14:textId="77777777" w:rsidR="00E8617F" w:rsidRDefault="00E8617F" w:rsidP="002A5C09">
            <w:pPr>
              <w:pStyle w:val="TableParagraph"/>
              <w:spacing w:before="135"/>
              <w:ind w:left="70" w:right="47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3</w:t>
            </w:r>
          </w:p>
        </w:tc>
        <w:tc>
          <w:tcPr>
            <w:tcW w:w="1276" w:type="dxa"/>
          </w:tcPr>
          <w:p w14:paraId="1100B975" w14:textId="2E833663" w:rsidR="00E8617F" w:rsidRPr="009C187C" w:rsidRDefault="003E3F76" w:rsidP="002A5C09">
            <w:pPr>
              <w:pStyle w:val="TableParagraph"/>
              <w:ind w:left="306"/>
              <w:jc w:val="left"/>
              <w:rPr>
                <w:strike/>
                <w:sz w:val="24"/>
              </w:rPr>
            </w:pPr>
            <w:r w:rsidRPr="009C187C">
              <w:rPr>
                <w:rFonts w:hint="eastAsia"/>
                <w:b/>
                <w:bCs/>
                <w:sz w:val="24"/>
                <w:lang w:eastAsia="zh-TW"/>
              </w:rPr>
              <w:t>陳伯儀</w:t>
            </w:r>
          </w:p>
        </w:tc>
        <w:tc>
          <w:tcPr>
            <w:tcW w:w="3827" w:type="dxa"/>
          </w:tcPr>
          <w:p w14:paraId="63D76A29" w14:textId="77777777" w:rsidR="00E8617F" w:rsidRPr="00B03AAC" w:rsidRDefault="00E8617F" w:rsidP="002A5C09">
            <w:pPr>
              <w:pStyle w:val="TableParagraph"/>
              <w:ind w:left="431"/>
              <w:rPr>
                <w:strike/>
                <w:color w:val="0070C0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行政副校長</w:t>
            </w:r>
          </w:p>
        </w:tc>
        <w:tc>
          <w:tcPr>
            <w:tcW w:w="2552" w:type="dxa"/>
          </w:tcPr>
          <w:p w14:paraId="5A108A9F" w14:textId="77777777" w:rsidR="00E8617F" w:rsidRDefault="00E8617F" w:rsidP="002A5C09">
            <w:pPr>
              <w:pStyle w:val="TableParagraph"/>
              <w:ind w:right="51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建議委員</w:t>
            </w:r>
          </w:p>
        </w:tc>
        <w:tc>
          <w:tcPr>
            <w:tcW w:w="2567" w:type="dxa"/>
          </w:tcPr>
          <w:p w14:paraId="47A2ECE6" w14:textId="5C0C22CD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144FB7D9" w14:textId="77777777" w:rsidTr="009C187C">
        <w:trPr>
          <w:trHeight w:val="551"/>
          <w:jc w:val="center"/>
        </w:trPr>
        <w:tc>
          <w:tcPr>
            <w:tcW w:w="694" w:type="dxa"/>
          </w:tcPr>
          <w:p w14:paraId="1B5FFA0A" w14:textId="77777777" w:rsidR="00E8617F" w:rsidRDefault="00E8617F" w:rsidP="002A5C09">
            <w:pPr>
              <w:pStyle w:val="TableParagraph"/>
              <w:spacing w:before="135"/>
              <w:ind w:left="70" w:right="47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4</w:t>
            </w:r>
          </w:p>
        </w:tc>
        <w:tc>
          <w:tcPr>
            <w:tcW w:w="1276" w:type="dxa"/>
          </w:tcPr>
          <w:p w14:paraId="4C0818E4" w14:textId="77777777" w:rsidR="00E8617F" w:rsidRPr="00B03AAC" w:rsidRDefault="00E8617F" w:rsidP="002A5C09">
            <w:pPr>
              <w:pStyle w:val="TableParagraph"/>
              <w:ind w:left="306"/>
              <w:jc w:val="left"/>
              <w:rPr>
                <w:sz w:val="24"/>
                <w:lang w:eastAsia="zh-TW"/>
              </w:rPr>
            </w:pPr>
            <w:r w:rsidRPr="00B03AAC">
              <w:rPr>
                <w:rFonts w:hint="eastAsia"/>
                <w:sz w:val="24"/>
                <w:lang w:eastAsia="zh-TW"/>
              </w:rPr>
              <w:t>李昱</w:t>
            </w:r>
            <w:proofErr w:type="gramStart"/>
            <w:r w:rsidRPr="00B03AAC">
              <w:rPr>
                <w:rFonts w:hint="eastAsia"/>
                <w:sz w:val="24"/>
                <w:lang w:eastAsia="zh-TW"/>
              </w:rPr>
              <w:t>叡</w:t>
            </w:r>
            <w:proofErr w:type="gramEnd"/>
          </w:p>
        </w:tc>
        <w:tc>
          <w:tcPr>
            <w:tcW w:w="3827" w:type="dxa"/>
          </w:tcPr>
          <w:p w14:paraId="6DAFB2B3" w14:textId="77777777" w:rsidR="00E8617F" w:rsidRPr="00B03AAC" w:rsidRDefault="00E8617F" w:rsidP="002A5C09">
            <w:pPr>
              <w:pStyle w:val="TableParagraph"/>
              <w:ind w:left="431"/>
              <w:rPr>
                <w:sz w:val="24"/>
                <w:lang w:eastAsia="zh-TW"/>
              </w:rPr>
            </w:pPr>
            <w:r w:rsidRPr="00B03AAC">
              <w:rPr>
                <w:rFonts w:hint="eastAsia"/>
                <w:sz w:val="24"/>
                <w:lang w:eastAsia="zh-TW"/>
              </w:rPr>
              <w:t>秘書室主任秘書</w:t>
            </w:r>
          </w:p>
        </w:tc>
        <w:tc>
          <w:tcPr>
            <w:tcW w:w="2552" w:type="dxa"/>
          </w:tcPr>
          <w:p w14:paraId="08676EFF" w14:textId="77777777" w:rsidR="00E8617F" w:rsidRPr="00B03AAC" w:rsidRDefault="00E8617F" w:rsidP="002A5C09">
            <w:pPr>
              <w:pStyle w:val="TableParagraph"/>
              <w:ind w:right="51"/>
              <w:rPr>
                <w:sz w:val="24"/>
                <w:lang w:eastAsia="zh-TW"/>
              </w:rPr>
            </w:pPr>
            <w:r w:rsidRPr="00B03AAC">
              <w:rPr>
                <w:rFonts w:hint="eastAsia"/>
                <w:sz w:val="24"/>
                <w:lang w:eastAsia="zh-TW"/>
              </w:rPr>
              <w:t>建議委員</w:t>
            </w:r>
          </w:p>
        </w:tc>
        <w:tc>
          <w:tcPr>
            <w:tcW w:w="2567" w:type="dxa"/>
          </w:tcPr>
          <w:p w14:paraId="0319EAC2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79A7E23A" w14:textId="77777777" w:rsidTr="009C187C">
        <w:trPr>
          <w:trHeight w:val="719"/>
          <w:jc w:val="center"/>
        </w:trPr>
        <w:tc>
          <w:tcPr>
            <w:tcW w:w="694" w:type="dxa"/>
          </w:tcPr>
          <w:p w14:paraId="514CA91E" w14:textId="77777777" w:rsidR="00E8617F" w:rsidRDefault="00E8617F" w:rsidP="002A5C09">
            <w:pPr>
              <w:pStyle w:val="TableParagraph"/>
              <w:spacing w:before="219"/>
              <w:ind w:left="70" w:right="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276" w:type="dxa"/>
          </w:tcPr>
          <w:p w14:paraId="0500D7F7" w14:textId="77777777" w:rsidR="00E8617F" w:rsidRDefault="00E8617F" w:rsidP="002A5C09">
            <w:pPr>
              <w:pStyle w:val="TableParagraph"/>
              <w:spacing w:before="191"/>
              <w:ind w:left="306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陳滄海</w:t>
            </w:r>
          </w:p>
        </w:tc>
        <w:tc>
          <w:tcPr>
            <w:tcW w:w="3827" w:type="dxa"/>
          </w:tcPr>
          <w:p w14:paraId="54C5D500" w14:textId="77777777" w:rsidR="00E8617F" w:rsidRPr="00597E4A" w:rsidRDefault="00E8617F" w:rsidP="002A5C09">
            <w:pPr>
              <w:pStyle w:val="TableParagraph"/>
              <w:spacing w:before="0"/>
              <w:ind w:left="162"/>
              <w:rPr>
                <w:sz w:val="24"/>
                <w:szCs w:val="24"/>
                <w:lang w:eastAsia="zh-TW"/>
              </w:rPr>
            </w:pPr>
            <w:r w:rsidRPr="00597E4A">
              <w:rPr>
                <w:rFonts w:cs="新細明體" w:hint="eastAsia"/>
                <w:w w:val="95"/>
                <w:sz w:val="24"/>
                <w:szCs w:val="24"/>
                <w:lang w:eastAsia="zh-TW"/>
              </w:rPr>
              <w:t>臺北市立大學</w:t>
            </w:r>
            <w:r w:rsidRPr="00597E4A">
              <w:rPr>
                <w:rFonts w:hint="eastAsia"/>
                <w:w w:val="95"/>
                <w:sz w:val="24"/>
                <w:szCs w:val="24"/>
                <w:lang w:eastAsia="zh-TW"/>
              </w:rPr>
              <w:t>社會暨公共事務學系</w:t>
            </w:r>
            <w:r>
              <w:rPr>
                <w:rFonts w:hint="eastAsia"/>
                <w:w w:val="95"/>
                <w:sz w:val="24"/>
                <w:szCs w:val="24"/>
                <w:lang w:eastAsia="zh-TW"/>
              </w:rPr>
              <w:t xml:space="preserve">退休  </w:t>
            </w:r>
          </w:p>
        </w:tc>
        <w:tc>
          <w:tcPr>
            <w:tcW w:w="2552" w:type="dxa"/>
          </w:tcPr>
          <w:p w14:paraId="44893F43" w14:textId="77777777" w:rsidR="00E8617F" w:rsidRDefault="00E8617F" w:rsidP="002A5C09">
            <w:pPr>
              <w:pStyle w:val="TableParagraph"/>
              <w:spacing w:before="191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校外委員</w:t>
            </w:r>
            <w:proofErr w:type="spellEnd"/>
          </w:p>
        </w:tc>
        <w:tc>
          <w:tcPr>
            <w:tcW w:w="2567" w:type="dxa"/>
          </w:tcPr>
          <w:p w14:paraId="604CB425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73C6FB14" w14:textId="77777777" w:rsidTr="009C187C">
        <w:trPr>
          <w:trHeight w:val="668"/>
          <w:jc w:val="center"/>
        </w:trPr>
        <w:tc>
          <w:tcPr>
            <w:tcW w:w="694" w:type="dxa"/>
          </w:tcPr>
          <w:p w14:paraId="389ED5C3" w14:textId="77777777" w:rsidR="00E8617F" w:rsidRDefault="00E8617F" w:rsidP="002A5C09">
            <w:pPr>
              <w:pStyle w:val="TableParagraph"/>
              <w:spacing w:before="195"/>
              <w:ind w:left="70" w:right="47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6</w:t>
            </w:r>
          </w:p>
        </w:tc>
        <w:tc>
          <w:tcPr>
            <w:tcW w:w="1276" w:type="dxa"/>
          </w:tcPr>
          <w:p w14:paraId="407B7C12" w14:textId="77777777" w:rsidR="00E8617F" w:rsidRDefault="00E8617F" w:rsidP="002A5C09">
            <w:pPr>
              <w:pStyle w:val="TableParagraph"/>
              <w:spacing w:before="167"/>
              <w:ind w:left="306"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陳建志</w:t>
            </w:r>
          </w:p>
        </w:tc>
        <w:tc>
          <w:tcPr>
            <w:tcW w:w="3827" w:type="dxa"/>
          </w:tcPr>
          <w:p w14:paraId="5C539D66" w14:textId="77777777" w:rsidR="00E8617F" w:rsidRPr="00597E4A" w:rsidRDefault="00E8617F" w:rsidP="002A5C09">
            <w:pPr>
              <w:pStyle w:val="TableParagraph"/>
              <w:spacing w:before="195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臺北市立大學地球環境暨生物資源學系退休</w:t>
            </w:r>
          </w:p>
        </w:tc>
        <w:tc>
          <w:tcPr>
            <w:tcW w:w="2552" w:type="dxa"/>
          </w:tcPr>
          <w:p w14:paraId="0ECA2A40" w14:textId="77777777" w:rsidR="00E8617F" w:rsidRDefault="00E8617F" w:rsidP="002A5C09">
            <w:pPr>
              <w:pStyle w:val="TableParagraph"/>
              <w:spacing w:before="167"/>
              <w:ind w:right="51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校外委員</w:t>
            </w:r>
          </w:p>
        </w:tc>
        <w:tc>
          <w:tcPr>
            <w:tcW w:w="2567" w:type="dxa"/>
          </w:tcPr>
          <w:p w14:paraId="7CC384B4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04E1F22C" w14:textId="77777777" w:rsidTr="009C187C">
        <w:trPr>
          <w:trHeight w:val="546"/>
          <w:jc w:val="center"/>
        </w:trPr>
        <w:tc>
          <w:tcPr>
            <w:tcW w:w="694" w:type="dxa"/>
          </w:tcPr>
          <w:p w14:paraId="339B1AB0" w14:textId="77777777" w:rsidR="00E8617F" w:rsidRDefault="00E8617F" w:rsidP="002A5C09">
            <w:pPr>
              <w:pStyle w:val="TableParagraph"/>
              <w:spacing w:before="133"/>
              <w:ind w:left="70" w:right="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276" w:type="dxa"/>
          </w:tcPr>
          <w:p w14:paraId="605BA57B" w14:textId="77777777" w:rsidR="00E8617F" w:rsidRDefault="00E8617F" w:rsidP="002A5C09">
            <w:pPr>
              <w:pStyle w:val="TableParagraph"/>
              <w:spacing w:before="105"/>
              <w:ind w:left="306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張婕</w:t>
            </w:r>
          </w:p>
        </w:tc>
        <w:tc>
          <w:tcPr>
            <w:tcW w:w="3827" w:type="dxa"/>
          </w:tcPr>
          <w:p w14:paraId="36E84DD4" w14:textId="77777777" w:rsidR="00E8617F" w:rsidRPr="009C6E93" w:rsidRDefault="00E8617F" w:rsidP="002A5C09">
            <w:pPr>
              <w:pStyle w:val="TableParagraph"/>
              <w:spacing w:before="25" w:line="260" w:lineRule="exact"/>
              <w:ind w:left="171" w:right="141"/>
              <w:rPr>
                <w:rFonts w:ascii="Times New Roman" w:eastAsia="Times New Roman"/>
                <w:sz w:val="24"/>
                <w:szCs w:val="24"/>
                <w:lang w:eastAsia="zh-TW"/>
              </w:rPr>
            </w:pPr>
            <w:r w:rsidRPr="009C6E93">
              <w:rPr>
                <w:sz w:val="24"/>
                <w:szCs w:val="24"/>
                <w:lang w:eastAsia="zh-TW"/>
              </w:rPr>
              <w:t>國立</w:t>
            </w:r>
            <w:proofErr w:type="gramStart"/>
            <w:r w:rsidRPr="009C6E93">
              <w:rPr>
                <w:sz w:val="24"/>
                <w:szCs w:val="24"/>
                <w:lang w:eastAsia="zh-TW"/>
              </w:rPr>
              <w:t>臺</w:t>
            </w:r>
            <w:proofErr w:type="gramEnd"/>
            <w:r w:rsidRPr="009C6E93">
              <w:rPr>
                <w:sz w:val="24"/>
                <w:szCs w:val="24"/>
                <w:lang w:eastAsia="zh-TW"/>
              </w:rPr>
              <w:t>北商業大學</w:t>
            </w:r>
            <w:r w:rsidRPr="009C6E93">
              <w:rPr>
                <w:rFonts w:ascii="Times New Roman" w:eastAsia="Times New Roman"/>
                <w:sz w:val="24"/>
                <w:szCs w:val="24"/>
                <w:lang w:eastAsia="zh-TW"/>
              </w:rPr>
              <w:t>/</w:t>
            </w:r>
            <w:r w:rsidRPr="009C6E93">
              <w:rPr>
                <w:sz w:val="24"/>
                <w:szCs w:val="24"/>
                <w:lang w:eastAsia="zh-TW"/>
              </w:rPr>
              <w:t>通識教育中心</w:t>
            </w:r>
            <w:r>
              <w:rPr>
                <w:rFonts w:hint="eastAsia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552" w:type="dxa"/>
          </w:tcPr>
          <w:p w14:paraId="08FE984F" w14:textId="77777777" w:rsidR="00E8617F" w:rsidRDefault="00E8617F" w:rsidP="002A5C09">
            <w:pPr>
              <w:pStyle w:val="TableParagraph"/>
              <w:spacing w:before="105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校外委員</w:t>
            </w:r>
            <w:proofErr w:type="spellEnd"/>
          </w:p>
        </w:tc>
        <w:tc>
          <w:tcPr>
            <w:tcW w:w="2567" w:type="dxa"/>
          </w:tcPr>
          <w:p w14:paraId="2A25BD75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3A2C2A09" w14:textId="77777777" w:rsidTr="009C187C">
        <w:trPr>
          <w:trHeight w:val="551"/>
          <w:jc w:val="center"/>
        </w:trPr>
        <w:tc>
          <w:tcPr>
            <w:tcW w:w="694" w:type="dxa"/>
          </w:tcPr>
          <w:p w14:paraId="6B142C17" w14:textId="77777777" w:rsidR="00E8617F" w:rsidRDefault="00E8617F" w:rsidP="002A5C09">
            <w:pPr>
              <w:pStyle w:val="TableParagraph"/>
              <w:spacing w:before="135"/>
              <w:ind w:left="70" w:right="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276" w:type="dxa"/>
          </w:tcPr>
          <w:p w14:paraId="7FEC71B4" w14:textId="77777777" w:rsidR="00E8617F" w:rsidRDefault="00E8617F" w:rsidP="002A5C09"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z w:val="24"/>
              </w:rPr>
              <w:t>張</w:t>
            </w:r>
            <w:r>
              <w:rPr>
                <w:rFonts w:hint="eastAsia"/>
                <w:sz w:val="24"/>
                <w:lang w:eastAsia="zh-TW"/>
              </w:rPr>
              <w:t>曉昀</w:t>
            </w:r>
          </w:p>
        </w:tc>
        <w:tc>
          <w:tcPr>
            <w:tcW w:w="3827" w:type="dxa"/>
          </w:tcPr>
          <w:p w14:paraId="2CD2F044" w14:textId="77777777" w:rsidR="00E8617F" w:rsidRPr="009C6E93" w:rsidRDefault="00E8617F" w:rsidP="002A5C09">
            <w:pPr>
              <w:pStyle w:val="TableParagraph"/>
              <w:spacing w:before="147"/>
              <w:ind w:left="364"/>
              <w:rPr>
                <w:sz w:val="24"/>
                <w:szCs w:val="24"/>
                <w:lang w:eastAsia="zh-TW"/>
              </w:rPr>
            </w:pPr>
            <w:r w:rsidRPr="00B205C6">
              <w:rPr>
                <w:rFonts w:hint="eastAsia"/>
                <w:sz w:val="24"/>
                <w:szCs w:val="24"/>
                <w:lang w:eastAsia="zh-TW"/>
              </w:rPr>
              <w:t>國立體育大學</w:t>
            </w:r>
            <w:r w:rsidRPr="009C6E93">
              <w:rPr>
                <w:rFonts w:ascii="Times New Roman" w:eastAsia="Times New Roman"/>
                <w:sz w:val="24"/>
                <w:szCs w:val="24"/>
                <w:lang w:eastAsia="zh-TW"/>
              </w:rPr>
              <w:t>/</w:t>
            </w:r>
            <w:r w:rsidRPr="00B205C6">
              <w:rPr>
                <w:sz w:val="24"/>
                <w:szCs w:val="24"/>
                <w:lang w:eastAsia="zh-TW"/>
              </w:rPr>
              <w:t>運動保健學系</w:t>
            </w:r>
            <w:r w:rsidRPr="009C6E93">
              <w:rPr>
                <w:sz w:val="24"/>
                <w:szCs w:val="24"/>
                <w:lang w:eastAsia="zh-TW"/>
              </w:rPr>
              <w:t>教授</w:t>
            </w:r>
          </w:p>
        </w:tc>
        <w:tc>
          <w:tcPr>
            <w:tcW w:w="2552" w:type="dxa"/>
          </w:tcPr>
          <w:p w14:paraId="33582D81" w14:textId="77777777" w:rsidR="00E8617F" w:rsidRDefault="00E8617F" w:rsidP="002A5C09">
            <w:pPr>
              <w:pStyle w:val="TableParagraph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校外委員</w:t>
            </w:r>
            <w:proofErr w:type="spellEnd"/>
          </w:p>
        </w:tc>
        <w:tc>
          <w:tcPr>
            <w:tcW w:w="2567" w:type="dxa"/>
          </w:tcPr>
          <w:p w14:paraId="58D68EAB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E8617F" w14:paraId="22C977D4" w14:textId="77777777" w:rsidTr="009C187C">
        <w:trPr>
          <w:trHeight w:val="551"/>
          <w:jc w:val="center"/>
        </w:trPr>
        <w:tc>
          <w:tcPr>
            <w:tcW w:w="694" w:type="dxa"/>
          </w:tcPr>
          <w:p w14:paraId="4B557509" w14:textId="77777777" w:rsidR="00E8617F" w:rsidRDefault="00E8617F" w:rsidP="002A5C09">
            <w:pPr>
              <w:pStyle w:val="TableParagraph"/>
              <w:spacing w:before="135"/>
              <w:ind w:left="70" w:right="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1276" w:type="dxa"/>
          </w:tcPr>
          <w:p w14:paraId="2877A4FA" w14:textId="77777777" w:rsidR="00E8617F" w:rsidRDefault="00E8617F" w:rsidP="002A5C09">
            <w:pPr>
              <w:pStyle w:val="TableParagraph"/>
              <w:ind w:left="3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王俊秀</w:t>
            </w:r>
            <w:proofErr w:type="spellEnd"/>
          </w:p>
        </w:tc>
        <w:tc>
          <w:tcPr>
            <w:tcW w:w="3827" w:type="dxa"/>
          </w:tcPr>
          <w:p w14:paraId="1100C1F9" w14:textId="77777777" w:rsidR="00E8617F" w:rsidRPr="009C6E93" w:rsidRDefault="00E8617F" w:rsidP="002A5C09">
            <w:pPr>
              <w:pStyle w:val="TableParagraph"/>
              <w:spacing w:before="27" w:line="260" w:lineRule="exact"/>
              <w:ind w:left="171" w:right="143"/>
              <w:rPr>
                <w:rFonts w:ascii="Times New Roman" w:eastAsia="Times New Roman"/>
                <w:sz w:val="24"/>
                <w:szCs w:val="24"/>
                <w:lang w:eastAsia="zh-TW"/>
              </w:rPr>
            </w:pPr>
            <w:r w:rsidRPr="009C6E93">
              <w:rPr>
                <w:sz w:val="24"/>
                <w:szCs w:val="24"/>
                <w:lang w:eastAsia="zh-TW"/>
              </w:rPr>
              <w:t>國立清華大學</w:t>
            </w:r>
            <w:r w:rsidRPr="009C6E93">
              <w:rPr>
                <w:rFonts w:ascii="Times New Roman" w:eastAsia="Times New Roman"/>
                <w:sz w:val="24"/>
                <w:szCs w:val="24"/>
                <w:lang w:eastAsia="zh-TW"/>
              </w:rPr>
              <w:t>/</w:t>
            </w:r>
          </w:p>
          <w:p w14:paraId="651E14F1" w14:textId="77777777" w:rsidR="00E8617F" w:rsidRPr="009C6E93" w:rsidRDefault="00E8617F" w:rsidP="002A5C09">
            <w:pPr>
              <w:pStyle w:val="TableParagraph"/>
              <w:spacing w:before="0" w:line="244" w:lineRule="exact"/>
              <w:ind w:left="171" w:right="143"/>
              <w:rPr>
                <w:sz w:val="24"/>
                <w:szCs w:val="24"/>
                <w:lang w:eastAsia="zh-TW"/>
              </w:rPr>
            </w:pPr>
            <w:r w:rsidRPr="009C6E93">
              <w:rPr>
                <w:sz w:val="24"/>
                <w:szCs w:val="24"/>
                <w:lang w:eastAsia="zh-TW"/>
              </w:rPr>
              <w:t>人文社會學院學士班、通識教育中心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9C6E93">
              <w:rPr>
                <w:sz w:val="24"/>
                <w:szCs w:val="24"/>
                <w:lang w:eastAsia="zh-TW"/>
              </w:rPr>
              <w:t>教授</w:t>
            </w:r>
          </w:p>
        </w:tc>
        <w:tc>
          <w:tcPr>
            <w:tcW w:w="2552" w:type="dxa"/>
          </w:tcPr>
          <w:p w14:paraId="4E165730" w14:textId="77777777" w:rsidR="00E8617F" w:rsidRDefault="00E8617F" w:rsidP="002A5C09">
            <w:pPr>
              <w:pStyle w:val="TableParagraph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校外委員</w:t>
            </w:r>
            <w:proofErr w:type="spellEnd"/>
          </w:p>
        </w:tc>
        <w:tc>
          <w:tcPr>
            <w:tcW w:w="2567" w:type="dxa"/>
          </w:tcPr>
          <w:p w14:paraId="4A1BAD05" w14:textId="77777777" w:rsidR="00E8617F" w:rsidRPr="00B03AAC" w:rsidRDefault="00E8617F" w:rsidP="002A5C09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41A34AA4" w14:textId="77777777" w:rsidR="00E027B9" w:rsidRDefault="00E027B9"/>
    <w:sectPr w:rsidR="00E027B9" w:rsidSect="00E8617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2311" w14:textId="77777777" w:rsidR="00152E33" w:rsidRDefault="00152E33" w:rsidP="003E3F76">
      <w:r>
        <w:separator/>
      </w:r>
    </w:p>
  </w:endnote>
  <w:endnote w:type="continuationSeparator" w:id="0">
    <w:p w14:paraId="59C8BB0D" w14:textId="77777777" w:rsidR="00152E33" w:rsidRDefault="00152E33" w:rsidP="003E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A39A" w14:textId="77777777" w:rsidR="00152E33" w:rsidRDefault="00152E33" w:rsidP="003E3F76">
      <w:r>
        <w:separator/>
      </w:r>
    </w:p>
  </w:footnote>
  <w:footnote w:type="continuationSeparator" w:id="0">
    <w:p w14:paraId="4C507BBA" w14:textId="77777777" w:rsidR="00152E33" w:rsidRDefault="00152E33" w:rsidP="003E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E665" w14:textId="45D13994" w:rsidR="003F2234" w:rsidRDefault="003F2234">
    <w:pPr>
      <w:pStyle w:val="a7"/>
      <w:rPr>
        <w:rFonts w:hint="eastAsia"/>
        <w:lang w:eastAsia="zh-TW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  <w:lang w:eastAsia="zh-TW"/>
      </w:rPr>
      <w:t>1150608更新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7F"/>
    <w:rsid w:val="000D3C74"/>
    <w:rsid w:val="00113D45"/>
    <w:rsid w:val="00152E33"/>
    <w:rsid w:val="003E2A0F"/>
    <w:rsid w:val="003E3F76"/>
    <w:rsid w:val="003F2234"/>
    <w:rsid w:val="0044485A"/>
    <w:rsid w:val="00473111"/>
    <w:rsid w:val="00686FF1"/>
    <w:rsid w:val="007F2AB2"/>
    <w:rsid w:val="009C187C"/>
    <w:rsid w:val="00A71BB3"/>
    <w:rsid w:val="00D53022"/>
    <w:rsid w:val="00E027B9"/>
    <w:rsid w:val="00E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C2E30"/>
  <w15:chartTrackingRefBased/>
  <w15:docId w15:val="{BAFF4988-ECCF-4DBE-A3F9-9DAAA8A7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8617F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1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617F"/>
    <w:pPr>
      <w:spacing w:before="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8617F"/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E8617F"/>
    <w:pPr>
      <w:spacing w:before="65"/>
      <w:ind w:left="2526" w:right="2409"/>
      <w:jc w:val="center"/>
    </w:pPr>
    <w:rPr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"/>
    <w:rsid w:val="00E8617F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E8617F"/>
    <w:pPr>
      <w:spacing w:before="107"/>
      <w:ind w:left="81"/>
      <w:jc w:val="center"/>
    </w:pPr>
  </w:style>
  <w:style w:type="paragraph" w:styleId="a7">
    <w:name w:val="header"/>
    <w:basedOn w:val="a"/>
    <w:link w:val="a8"/>
    <w:uiPriority w:val="99"/>
    <w:unhideWhenUsed/>
    <w:rsid w:val="003E3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E3F76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3E3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E3F76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DFD9-4397-42F6-AE2D-CD78924E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李詩媛-ten10</dc:creator>
  <cp:keywords/>
  <dc:description/>
  <cp:lastModifiedBy>ally0514</cp:lastModifiedBy>
  <cp:revision>6</cp:revision>
  <cp:lastPrinted>2026-06-08T07:20:00Z</cp:lastPrinted>
  <dcterms:created xsi:type="dcterms:W3CDTF">2026-06-09T06:39:00Z</dcterms:created>
  <dcterms:modified xsi:type="dcterms:W3CDTF">2026-06-11T05:57:00Z</dcterms:modified>
</cp:coreProperties>
</file>