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42F" w:rsidRPr="0019742F" w:rsidRDefault="0019742F" w:rsidP="0019742F">
      <w:pPr>
        <w:jc w:val="center"/>
        <w:rPr>
          <w:rFonts w:ascii="Times New Roman" w:eastAsia="標楷體" w:hAnsi="Times New Roman" w:cs="Times New Roman"/>
          <w:b/>
          <w:color w:val="000000" w:themeColor="text1"/>
          <w:sz w:val="32"/>
          <w:szCs w:val="32"/>
        </w:rPr>
      </w:pPr>
      <w:bookmarkStart w:id="0" w:name="_GoBack"/>
      <w:bookmarkEnd w:id="0"/>
      <w:r w:rsidRPr="0019742F">
        <w:rPr>
          <w:rFonts w:ascii="Times New Roman" w:eastAsia="標楷體" w:hAnsi="Times New Roman" w:cs="Times New Roman"/>
          <w:b/>
          <w:color w:val="000000" w:themeColor="text1"/>
          <w:sz w:val="36"/>
          <w:szCs w:val="36"/>
        </w:rPr>
        <w:t>臺北市立大學績優通識教師遴選要點</w:t>
      </w:r>
    </w:p>
    <w:p w:rsidR="0019742F" w:rsidRPr="0019742F" w:rsidRDefault="0019742F" w:rsidP="00720992">
      <w:pPr>
        <w:spacing w:line="240" w:lineRule="exact"/>
        <w:ind w:leftChars="2000" w:left="4800"/>
        <w:rPr>
          <w:rFonts w:ascii="Times New Roman" w:eastAsia="標楷體" w:hAnsi="Times New Roman" w:cs="Times New Roman"/>
          <w:color w:val="000000" w:themeColor="text1"/>
          <w:sz w:val="20"/>
          <w:szCs w:val="20"/>
        </w:rPr>
      </w:pPr>
      <w:r w:rsidRPr="0019742F">
        <w:rPr>
          <w:rFonts w:ascii="Times New Roman" w:eastAsia="標楷體" w:hAnsi="Times New Roman" w:cs="Times New Roman"/>
          <w:color w:val="000000" w:themeColor="text1"/>
          <w:sz w:val="20"/>
          <w:szCs w:val="20"/>
        </w:rPr>
        <w:t>102</w:t>
      </w:r>
      <w:r w:rsidRPr="0019742F">
        <w:rPr>
          <w:rFonts w:ascii="Times New Roman" w:eastAsia="標楷體" w:hAnsi="Times New Roman" w:cs="Times New Roman"/>
          <w:color w:val="000000" w:themeColor="text1"/>
          <w:sz w:val="20"/>
          <w:szCs w:val="20"/>
        </w:rPr>
        <w:t>年</w:t>
      </w:r>
      <w:r w:rsidRPr="0019742F">
        <w:rPr>
          <w:rFonts w:ascii="Times New Roman" w:eastAsia="標楷體" w:hAnsi="Times New Roman" w:cs="Times New Roman"/>
          <w:color w:val="000000" w:themeColor="text1"/>
          <w:sz w:val="20"/>
          <w:szCs w:val="20"/>
        </w:rPr>
        <w:t>11</w:t>
      </w:r>
      <w:r w:rsidRPr="0019742F">
        <w:rPr>
          <w:rFonts w:ascii="Times New Roman" w:eastAsia="標楷體" w:hAnsi="Times New Roman" w:cs="Times New Roman"/>
          <w:color w:val="000000" w:themeColor="text1"/>
          <w:sz w:val="20"/>
          <w:szCs w:val="20"/>
        </w:rPr>
        <w:t>月</w:t>
      </w:r>
      <w:r w:rsidRPr="0019742F">
        <w:rPr>
          <w:rFonts w:ascii="Times New Roman" w:eastAsia="標楷體" w:hAnsi="Times New Roman" w:cs="Times New Roman"/>
          <w:color w:val="000000" w:themeColor="text1"/>
          <w:sz w:val="20"/>
          <w:szCs w:val="20"/>
        </w:rPr>
        <w:t>20</w:t>
      </w:r>
      <w:r w:rsidRPr="0019742F">
        <w:rPr>
          <w:rFonts w:ascii="Times New Roman" w:eastAsia="標楷體" w:hAnsi="Times New Roman" w:cs="Times New Roman"/>
          <w:color w:val="000000" w:themeColor="text1"/>
          <w:sz w:val="20"/>
          <w:szCs w:val="20"/>
        </w:rPr>
        <w:t>日</w:t>
      </w:r>
      <w:r w:rsidRPr="0019742F">
        <w:rPr>
          <w:rFonts w:ascii="Times New Roman" w:eastAsia="標楷體" w:hAnsi="Times New Roman" w:cs="Times New Roman"/>
          <w:color w:val="000000" w:themeColor="text1"/>
          <w:sz w:val="20"/>
          <w:szCs w:val="20"/>
        </w:rPr>
        <w:t>102</w:t>
      </w:r>
      <w:r w:rsidRPr="0019742F">
        <w:rPr>
          <w:rFonts w:ascii="Times New Roman" w:eastAsia="標楷體" w:hAnsi="Times New Roman" w:cs="Times New Roman"/>
          <w:color w:val="000000" w:themeColor="text1"/>
          <w:sz w:val="20"/>
          <w:szCs w:val="20"/>
        </w:rPr>
        <w:t>學年度通識教育委員會第</w:t>
      </w:r>
      <w:r w:rsidRPr="0019742F">
        <w:rPr>
          <w:rFonts w:ascii="Times New Roman" w:eastAsia="標楷體" w:hAnsi="Times New Roman" w:cs="Times New Roman"/>
          <w:color w:val="000000" w:themeColor="text1"/>
          <w:sz w:val="20"/>
          <w:szCs w:val="20"/>
        </w:rPr>
        <w:t>1</w:t>
      </w:r>
      <w:r w:rsidRPr="0019742F">
        <w:rPr>
          <w:rFonts w:ascii="Times New Roman" w:eastAsia="標楷體" w:hAnsi="Times New Roman" w:cs="Times New Roman"/>
          <w:color w:val="000000" w:themeColor="text1"/>
          <w:sz w:val="20"/>
          <w:szCs w:val="20"/>
        </w:rPr>
        <w:t>次會議通過</w:t>
      </w:r>
    </w:p>
    <w:p w:rsidR="0019742F" w:rsidRPr="0019742F" w:rsidRDefault="0019742F" w:rsidP="00720992">
      <w:pPr>
        <w:spacing w:line="240" w:lineRule="exact"/>
        <w:ind w:leftChars="2000" w:left="4800"/>
        <w:rPr>
          <w:rFonts w:ascii="Times New Roman" w:eastAsia="標楷體" w:hAnsi="Times New Roman" w:cs="Times New Roman"/>
          <w:color w:val="000000" w:themeColor="text1"/>
          <w:sz w:val="20"/>
          <w:szCs w:val="20"/>
        </w:rPr>
      </w:pPr>
      <w:r w:rsidRPr="0019742F">
        <w:rPr>
          <w:rFonts w:ascii="Times New Roman" w:eastAsia="標楷體" w:hAnsi="Times New Roman" w:cs="Times New Roman"/>
          <w:color w:val="000000" w:themeColor="text1"/>
          <w:sz w:val="20"/>
          <w:szCs w:val="20"/>
        </w:rPr>
        <w:t>103</w:t>
      </w:r>
      <w:r w:rsidRPr="0019742F">
        <w:rPr>
          <w:rFonts w:ascii="Times New Roman" w:eastAsia="標楷體" w:hAnsi="Times New Roman" w:cs="Times New Roman"/>
          <w:color w:val="000000" w:themeColor="text1"/>
          <w:sz w:val="20"/>
          <w:szCs w:val="20"/>
        </w:rPr>
        <w:t>年</w:t>
      </w:r>
      <w:r w:rsidRPr="0019742F">
        <w:rPr>
          <w:rFonts w:ascii="Times New Roman" w:eastAsia="標楷體" w:hAnsi="Times New Roman" w:cs="Times New Roman"/>
          <w:color w:val="000000" w:themeColor="text1"/>
          <w:sz w:val="20"/>
          <w:szCs w:val="20"/>
        </w:rPr>
        <w:t>12</w:t>
      </w:r>
      <w:r w:rsidRPr="0019742F">
        <w:rPr>
          <w:rFonts w:ascii="Times New Roman" w:eastAsia="標楷體" w:hAnsi="Times New Roman" w:cs="Times New Roman"/>
          <w:color w:val="000000" w:themeColor="text1"/>
          <w:sz w:val="20"/>
          <w:szCs w:val="20"/>
        </w:rPr>
        <w:t>月</w:t>
      </w:r>
      <w:r w:rsidRPr="0019742F">
        <w:rPr>
          <w:rFonts w:ascii="Times New Roman" w:eastAsia="標楷體" w:hAnsi="Times New Roman" w:cs="Times New Roman"/>
          <w:color w:val="000000" w:themeColor="text1"/>
          <w:sz w:val="20"/>
          <w:szCs w:val="20"/>
        </w:rPr>
        <w:t>24</w:t>
      </w:r>
      <w:r w:rsidRPr="0019742F">
        <w:rPr>
          <w:rFonts w:ascii="Times New Roman" w:eastAsia="標楷體" w:hAnsi="Times New Roman" w:cs="Times New Roman"/>
          <w:color w:val="000000" w:themeColor="text1"/>
          <w:sz w:val="20"/>
          <w:szCs w:val="20"/>
        </w:rPr>
        <w:t>日</w:t>
      </w:r>
      <w:r w:rsidRPr="0019742F">
        <w:rPr>
          <w:rFonts w:ascii="Times New Roman" w:eastAsia="標楷體" w:hAnsi="Times New Roman" w:cs="Times New Roman"/>
          <w:color w:val="000000" w:themeColor="text1"/>
          <w:sz w:val="20"/>
          <w:szCs w:val="20"/>
        </w:rPr>
        <w:t>103</w:t>
      </w:r>
      <w:r w:rsidRPr="0019742F">
        <w:rPr>
          <w:rFonts w:ascii="Times New Roman" w:eastAsia="標楷體" w:hAnsi="Times New Roman" w:cs="Times New Roman"/>
          <w:color w:val="000000" w:themeColor="text1"/>
          <w:sz w:val="20"/>
          <w:szCs w:val="20"/>
        </w:rPr>
        <w:t>學年度通識教育委員會第</w:t>
      </w:r>
      <w:r w:rsidRPr="0019742F">
        <w:rPr>
          <w:rFonts w:ascii="Times New Roman" w:eastAsia="標楷體" w:hAnsi="Times New Roman" w:cs="Times New Roman"/>
          <w:color w:val="000000" w:themeColor="text1"/>
          <w:sz w:val="20"/>
          <w:szCs w:val="20"/>
        </w:rPr>
        <w:t>1</w:t>
      </w:r>
      <w:r w:rsidRPr="0019742F">
        <w:rPr>
          <w:rFonts w:ascii="Times New Roman" w:eastAsia="標楷體" w:hAnsi="Times New Roman" w:cs="Times New Roman"/>
          <w:color w:val="000000" w:themeColor="text1"/>
          <w:sz w:val="20"/>
          <w:szCs w:val="20"/>
        </w:rPr>
        <w:t>次會議通過修正第</w:t>
      </w:r>
      <w:r w:rsidRPr="0019742F">
        <w:rPr>
          <w:rFonts w:ascii="Times New Roman" w:eastAsia="標楷體" w:hAnsi="Times New Roman" w:cs="Times New Roman"/>
          <w:color w:val="000000" w:themeColor="text1"/>
          <w:sz w:val="20"/>
          <w:szCs w:val="20"/>
        </w:rPr>
        <w:t>2</w:t>
      </w:r>
      <w:r w:rsidRPr="0019742F">
        <w:rPr>
          <w:rFonts w:ascii="Times New Roman" w:eastAsia="標楷體" w:hAnsi="Times New Roman" w:cs="Times New Roman"/>
          <w:color w:val="000000" w:themeColor="text1"/>
          <w:sz w:val="20"/>
          <w:szCs w:val="20"/>
        </w:rPr>
        <w:t>點及第</w:t>
      </w:r>
      <w:r w:rsidRPr="0019742F">
        <w:rPr>
          <w:rFonts w:ascii="Times New Roman" w:eastAsia="標楷體" w:hAnsi="Times New Roman" w:cs="Times New Roman"/>
          <w:color w:val="000000" w:themeColor="text1"/>
          <w:sz w:val="20"/>
          <w:szCs w:val="20"/>
        </w:rPr>
        <w:t>5</w:t>
      </w:r>
      <w:r w:rsidRPr="0019742F">
        <w:rPr>
          <w:rFonts w:ascii="Times New Roman" w:eastAsia="標楷體" w:hAnsi="Times New Roman" w:cs="Times New Roman"/>
          <w:color w:val="000000" w:themeColor="text1"/>
          <w:sz w:val="20"/>
          <w:szCs w:val="20"/>
        </w:rPr>
        <w:t>點條文</w:t>
      </w:r>
    </w:p>
    <w:p w:rsidR="0019742F" w:rsidRPr="0019742F" w:rsidRDefault="0019742F" w:rsidP="00720992">
      <w:pPr>
        <w:spacing w:line="240" w:lineRule="exact"/>
        <w:ind w:leftChars="2000" w:left="4800"/>
        <w:rPr>
          <w:rFonts w:ascii="Times New Roman" w:eastAsia="標楷體" w:hAnsi="Times New Roman" w:cs="Times New Roman"/>
          <w:color w:val="000000" w:themeColor="text1"/>
          <w:sz w:val="20"/>
          <w:szCs w:val="20"/>
        </w:rPr>
      </w:pPr>
      <w:r w:rsidRPr="0019742F">
        <w:rPr>
          <w:rFonts w:ascii="Times New Roman" w:eastAsia="標楷體" w:hAnsi="Times New Roman" w:cs="Times New Roman"/>
          <w:color w:val="000000" w:themeColor="text1"/>
          <w:sz w:val="20"/>
          <w:szCs w:val="20"/>
        </w:rPr>
        <w:t>104</w:t>
      </w:r>
      <w:r w:rsidRPr="0019742F">
        <w:rPr>
          <w:rFonts w:ascii="Times New Roman" w:eastAsia="標楷體" w:hAnsi="Times New Roman" w:cs="Times New Roman"/>
          <w:color w:val="000000" w:themeColor="text1"/>
          <w:sz w:val="20"/>
          <w:szCs w:val="20"/>
        </w:rPr>
        <w:t>年</w:t>
      </w:r>
      <w:r w:rsidRPr="0019742F">
        <w:rPr>
          <w:rFonts w:ascii="Times New Roman" w:eastAsia="標楷體" w:hAnsi="Times New Roman" w:cs="Times New Roman"/>
          <w:color w:val="000000" w:themeColor="text1"/>
          <w:sz w:val="20"/>
          <w:szCs w:val="20"/>
        </w:rPr>
        <w:t>9</w:t>
      </w:r>
      <w:r w:rsidRPr="0019742F">
        <w:rPr>
          <w:rFonts w:ascii="Times New Roman" w:eastAsia="標楷體" w:hAnsi="Times New Roman" w:cs="Times New Roman"/>
          <w:color w:val="000000" w:themeColor="text1"/>
          <w:sz w:val="20"/>
          <w:szCs w:val="20"/>
        </w:rPr>
        <w:t>月</w:t>
      </w:r>
      <w:r w:rsidRPr="0019742F">
        <w:rPr>
          <w:rFonts w:ascii="Times New Roman" w:eastAsia="標楷體" w:hAnsi="Times New Roman" w:cs="Times New Roman"/>
          <w:color w:val="000000" w:themeColor="text1"/>
          <w:sz w:val="20"/>
          <w:szCs w:val="20"/>
        </w:rPr>
        <w:t>25</w:t>
      </w:r>
      <w:r w:rsidRPr="0019742F">
        <w:rPr>
          <w:rFonts w:ascii="Times New Roman" w:eastAsia="標楷體" w:hAnsi="Times New Roman" w:cs="Times New Roman"/>
          <w:color w:val="000000" w:themeColor="text1"/>
          <w:sz w:val="20"/>
          <w:szCs w:val="20"/>
        </w:rPr>
        <w:t>日第</w:t>
      </w:r>
      <w:r w:rsidRPr="0019742F">
        <w:rPr>
          <w:rFonts w:ascii="Times New Roman" w:eastAsia="標楷體" w:hAnsi="Times New Roman" w:cs="Times New Roman"/>
          <w:color w:val="000000" w:themeColor="text1"/>
          <w:sz w:val="20"/>
          <w:szCs w:val="20"/>
        </w:rPr>
        <w:t>16</w:t>
      </w:r>
      <w:r w:rsidRPr="0019742F">
        <w:rPr>
          <w:rFonts w:ascii="Times New Roman" w:eastAsia="標楷體" w:hAnsi="Times New Roman" w:cs="Times New Roman"/>
          <w:color w:val="000000" w:themeColor="text1"/>
          <w:sz w:val="20"/>
          <w:szCs w:val="20"/>
        </w:rPr>
        <w:t>次中心會議通過修正第</w:t>
      </w:r>
      <w:r w:rsidRPr="0019742F">
        <w:rPr>
          <w:rFonts w:ascii="Times New Roman" w:eastAsia="標楷體" w:hAnsi="Times New Roman" w:cs="Times New Roman"/>
          <w:color w:val="000000" w:themeColor="text1"/>
          <w:sz w:val="20"/>
          <w:szCs w:val="20"/>
        </w:rPr>
        <w:t>2</w:t>
      </w:r>
      <w:r w:rsidRPr="0019742F">
        <w:rPr>
          <w:rFonts w:ascii="Times New Roman" w:eastAsia="標楷體" w:hAnsi="Times New Roman" w:cs="Times New Roman"/>
          <w:color w:val="000000" w:themeColor="text1"/>
          <w:sz w:val="20"/>
          <w:szCs w:val="20"/>
        </w:rPr>
        <w:t>點條文</w:t>
      </w:r>
    </w:p>
    <w:p w:rsidR="0019742F" w:rsidRPr="0019742F" w:rsidRDefault="0019742F" w:rsidP="00720992">
      <w:pPr>
        <w:spacing w:line="240" w:lineRule="exact"/>
        <w:ind w:leftChars="2000" w:left="4800"/>
        <w:rPr>
          <w:rFonts w:ascii="Times New Roman" w:eastAsia="標楷體" w:hAnsi="Times New Roman" w:cs="Times New Roman"/>
          <w:color w:val="000000" w:themeColor="text1"/>
          <w:sz w:val="20"/>
          <w:szCs w:val="20"/>
        </w:rPr>
      </w:pPr>
      <w:r w:rsidRPr="0019742F">
        <w:rPr>
          <w:rFonts w:ascii="Times New Roman" w:eastAsia="標楷體" w:hAnsi="Times New Roman" w:cs="Times New Roman"/>
          <w:color w:val="000000" w:themeColor="text1"/>
          <w:sz w:val="20"/>
          <w:szCs w:val="20"/>
        </w:rPr>
        <w:t>104</w:t>
      </w:r>
      <w:r w:rsidRPr="0019742F">
        <w:rPr>
          <w:rFonts w:ascii="Times New Roman" w:eastAsia="標楷體" w:hAnsi="Times New Roman" w:cs="Times New Roman"/>
          <w:color w:val="000000" w:themeColor="text1"/>
          <w:sz w:val="20"/>
          <w:szCs w:val="20"/>
        </w:rPr>
        <w:t>年</w:t>
      </w:r>
      <w:r w:rsidRPr="0019742F">
        <w:rPr>
          <w:rFonts w:ascii="Times New Roman" w:eastAsia="標楷體" w:hAnsi="Times New Roman" w:cs="Times New Roman"/>
          <w:color w:val="000000" w:themeColor="text1"/>
          <w:sz w:val="20"/>
          <w:szCs w:val="20"/>
        </w:rPr>
        <w:t>11</w:t>
      </w:r>
      <w:r w:rsidRPr="0019742F">
        <w:rPr>
          <w:rFonts w:ascii="Times New Roman" w:eastAsia="標楷體" w:hAnsi="Times New Roman" w:cs="Times New Roman"/>
          <w:color w:val="000000" w:themeColor="text1"/>
          <w:sz w:val="20"/>
          <w:szCs w:val="20"/>
        </w:rPr>
        <w:t>月</w:t>
      </w:r>
      <w:r w:rsidRPr="0019742F">
        <w:rPr>
          <w:rFonts w:ascii="Times New Roman" w:eastAsia="標楷體" w:hAnsi="Times New Roman" w:cs="Times New Roman"/>
          <w:color w:val="000000" w:themeColor="text1"/>
          <w:sz w:val="20"/>
          <w:szCs w:val="20"/>
        </w:rPr>
        <w:t>26</w:t>
      </w:r>
      <w:r w:rsidRPr="0019742F">
        <w:rPr>
          <w:rFonts w:ascii="Times New Roman" w:eastAsia="標楷體" w:hAnsi="Times New Roman" w:cs="Times New Roman"/>
          <w:color w:val="000000" w:themeColor="text1"/>
          <w:sz w:val="20"/>
          <w:szCs w:val="20"/>
        </w:rPr>
        <w:t>日</w:t>
      </w:r>
      <w:r w:rsidRPr="0019742F">
        <w:rPr>
          <w:rFonts w:ascii="Times New Roman" w:eastAsia="標楷體" w:hAnsi="Times New Roman" w:cs="Times New Roman"/>
          <w:color w:val="000000" w:themeColor="text1"/>
          <w:sz w:val="20"/>
          <w:szCs w:val="20"/>
        </w:rPr>
        <w:t>104</w:t>
      </w:r>
      <w:r w:rsidRPr="0019742F">
        <w:rPr>
          <w:rFonts w:ascii="Times New Roman" w:eastAsia="標楷體" w:hAnsi="Times New Roman" w:cs="Times New Roman"/>
          <w:color w:val="000000" w:themeColor="text1"/>
          <w:sz w:val="20"/>
          <w:szCs w:val="20"/>
        </w:rPr>
        <w:t>學年度通識教育委員會第</w:t>
      </w:r>
      <w:r w:rsidRPr="0019742F">
        <w:rPr>
          <w:rFonts w:ascii="Times New Roman" w:eastAsia="標楷體" w:hAnsi="Times New Roman" w:cs="Times New Roman"/>
          <w:color w:val="000000" w:themeColor="text1"/>
          <w:sz w:val="20"/>
          <w:szCs w:val="20"/>
        </w:rPr>
        <w:t>1</w:t>
      </w:r>
      <w:r w:rsidRPr="0019742F">
        <w:rPr>
          <w:rFonts w:ascii="Times New Roman" w:eastAsia="標楷體" w:hAnsi="Times New Roman" w:cs="Times New Roman"/>
          <w:color w:val="000000" w:themeColor="text1"/>
          <w:sz w:val="20"/>
          <w:szCs w:val="20"/>
        </w:rPr>
        <w:t>次會議通過修正第</w:t>
      </w:r>
      <w:r w:rsidRPr="0019742F">
        <w:rPr>
          <w:rFonts w:ascii="Times New Roman" w:eastAsia="標楷體" w:hAnsi="Times New Roman" w:cs="Times New Roman"/>
          <w:color w:val="000000" w:themeColor="text1"/>
          <w:sz w:val="20"/>
          <w:szCs w:val="20"/>
        </w:rPr>
        <w:t>2</w:t>
      </w:r>
      <w:r w:rsidRPr="0019742F">
        <w:rPr>
          <w:rFonts w:ascii="Times New Roman" w:eastAsia="標楷體" w:hAnsi="Times New Roman" w:cs="Times New Roman"/>
          <w:color w:val="000000" w:themeColor="text1"/>
          <w:sz w:val="20"/>
          <w:szCs w:val="20"/>
        </w:rPr>
        <w:t>點及第</w:t>
      </w:r>
      <w:r w:rsidRPr="0019742F">
        <w:rPr>
          <w:rFonts w:ascii="Times New Roman" w:eastAsia="標楷體" w:hAnsi="Times New Roman" w:cs="Times New Roman"/>
          <w:color w:val="000000" w:themeColor="text1"/>
          <w:sz w:val="20"/>
          <w:szCs w:val="20"/>
        </w:rPr>
        <w:t>5</w:t>
      </w:r>
      <w:r w:rsidRPr="0019742F">
        <w:rPr>
          <w:rFonts w:ascii="Times New Roman" w:eastAsia="標楷體" w:hAnsi="Times New Roman" w:cs="Times New Roman"/>
          <w:color w:val="000000" w:themeColor="text1"/>
          <w:sz w:val="20"/>
          <w:szCs w:val="20"/>
        </w:rPr>
        <w:t>點條文</w:t>
      </w:r>
    </w:p>
    <w:p w:rsidR="0019742F" w:rsidRPr="0019742F" w:rsidRDefault="0019742F" w:rsidP="00720992">
      <w:pPr>
        <w:spacing w:line="240" w:lineRule="exact"/>
        <w:ind w:leftChars="2000" w:left="4800"/>
        <w:rPr>
          <w:rFonts w:ascii="Times New Roman" w:eastAsia="標楷體" w:hAnsi="Times New Roman" w:cs="Times New Roman"/>
          <w:color w:val="000000" w:themeColor="text1"/>
          <w:sz w:val="20"/>
          <w:szCs w:val="20"/>
        </w:rPr>
      </w:pPr>
      <w:r w:rsidRPr="0019742F">
        <w:rPr>
          <w:rFonts w:ascii="Times New Roman" w:eastAsia="標楷體" w:hAnsi="Times New Roman" w:cs="Times New Roman" w:hint="eastAsia"/>
          <w:color w:val="000000" w:themeColor="text1"/>
          <w:sz w:val="20"/>
          <w:szCs w:val="20"/>
        </w:rPr>
        <w:t>106</w:t>
      </w:r>
      <w:r w:rsidRPr="0019742F">
        <w:rPr>
          <w:rFonts w:ascii="Times New Roman" w:eastAsia="標楷體" w:hAnsi="Times New Roman" w:cs="Times New Roman"/>
          <w:color w:val="000000" w:themeColor="text1"/>
          <w:sz w:val="20"/>
          <w:szCs w:val="20"/>
        </w:rPr>
        <w:t>年</w:t>
      </w:r>
      <w:r w:rsidRPr="0019742F">
        <w:rPr>
          <w:rFonts w:ascii="Times New Roman" w:eastAsia="標楷體" w:hAnsi="Times New Roman" w:cs="Times New Roman" w:hint="eastAsia"/>
          <w:color w:val="000000" w:themeColor="text1"/>
          <w:sz w:val="20"/>
          <w:szCs w:val="20"/>
        </w:rPr>
        <w:t>4</w:t>
      </w:r>
      <w:r w:rsidRPr="0019742F">
        <w:rPr>
          <w:rFonts w:ascii="Times New Roman" w:eastAsia="標楷體" w:hAnsi="Times New Roman" w:cs="Times New Roman"/>
          <w:color w:val="000000" w:themeColor="text1"/>
          <w:sz w:val="20"/>
          <w:szCs w:val="20"/>
        </w:rPr>
        <w:t>月</w:t>
      </w:r>
      <w:r w:rsidRPr="0019742F">
        <w:rPr>
          <w:rFonts w:ascii="Times New Roman" w:eastAsia="標楷體" w:hAnsi="Times New Roman" w:cs="Times New Roman" w:hint="eastAsia"/>
          <w:color w:val="000000" w:themeColor="text1"/>
          <w:sz w:val="20"/>
          <w:szCs w:val="20"/>
        </w:rPr>
        <w:t>20</w:t>
      </w:r>
      <w:r w:rsidRPr="0019742F">
        <w:rPr>
          <w:rFonts w:ascii="Times New Roman" w:eastAsia="標楷體" w:hAnsi="Times New Roman" w:cs="Times New Roman"/>
          <w:color w:val="000000" w:themeColor="text1"/>
          <w:sz w:val="20"/>
          <w:szCs w:val="20"/>
        </w:rPr>
        <w:t>日</w:t>
      </w:r>
      <w:r w:rsidRPr="0019742F">
        <w:rPr>
          <w:rFonts w:ascii="Times New Roman" w:eastAsia="標楷體" w:hAnsi="Times New Roman" w:cs="Times New Roman" w:hint="eastAsia"/>
          <w:color w:val="000000" w:themeColor="text1"/>
          <w:sz w:val="20"/>
          <w:szCs w:val="20"/>
        </w:rPr>
        <w:t>105</w:t>
      </w:r>
      <w:r w:rsidRPr="0019742F">
        <w:rPr>
          <w:rFonts w:ascii="Times New Roman" w:eastAsia="標楷體" w:hAnsi="Times New Roman" w:cs="Times New Roman"/>
          <w:color w:val="000000" w:themeColor="text1"/>
          <w:sz w:val="20"/>
          <w:szCs w:val="20"/>
        </w:rPr>
        <w:t>學年度通識教育委員會第</w:t>
      </w:r>
      <w:r w:rsidRPr="0019742F">
        <w:rPr>
          <w:rFonts w:ascii="Times New Roman" w:eastAsia="標楷體" w:hAnsi="Times New Roman" w:cs="Times New Roman" w:hint="eastAsia"/>
          <w:color w:val="000000" w:themeColor="text1"/>
          <w:sz w:val="20"/>
          <w:szCs w:val="20"/>
        </w:rPr>
        <w:t>2</w:t>
      </w:r>
      <w:r w:rsidRPr="0019742F">
        <w:rPr>
          <w:rFonts w:ascii="Times New Roman" w:eastAsia="標楷體" w:hAnsi="Times New Roman" w:cs="Times New Roman"/>
          <w:color w:val="000000" w:themeColor="text1"/>
          <w:sz w:val="20"/>
          <w:szCs w:val="20"/>
        </w:rPr>
        <w:t>次會議通過修正</w:t>
      </w:r>
      <w:r w:rsidRPr="0019742F">
        <w:rPr>
          <w:rFonts w:ascii="Times New Roman" w:eastAsia="標楷體" w:hAnsi="Times New Roman" w:cs="Times New Roman" w:hint="eastAsia"/>
          <w:color w:val="000000" w:themeColor="text1"/>
          <w:sz w:val="20"/>
          <w:szCs w:val="20"/>
        </w:rPr>
        <w:t>附表</w:t>
      </w:r>
      <w:r w:rsidRPr="0019742F">
        <w:rPr>
          <w:rFonts w:ascii="Times New Roman" w:eastAsia="標楷體" w:hAnsi="Times New Roman" w:cs="Times New Roman" w:hint="eastAsia"/>
          <w:color w:val="000000" w:themeColor="text1"/>
          <w:sz w:val="20"/>
          <w:szCs w:val="20"/>
        </w:rPr>
        <w:t>1</w:t>
      </w:r>
      <w:r w:rsidRPr="0019742F">
        <w:rPr>
          <w:rFonts w:ascii="Times New Roman" w:eastAsia="標楷體" w:hAnsi="Times New Roman" w:cs="Times New Roman" w:hint="eastAsia"/>
          <w:color w:val="000000" w:themeColor="text1"/>
          <w:sz w:val="20"/>
          <w:szCs w:val="20"/>
        </w:rPr>
        <w:t>、</w:t>
      </w:r>
      <w:r w:rsidRPr="0019742F">
        <w:rPr>
          <w:rFonts w:ascii="Times New Roman" w:eastAsia="標楷體" w:hAnsi="Times New Roman" w:cs="Times New Roman" w:hint="eastAsia"/>
          <w:color w:val="000000" w:themeColor="text1"/>
          <w:sz w:val="20"/>
          <w:szCs w:val="20"/>
        </w:rPr>
        <w:t>2</w:t>
      </w:r>
    </w:p>
    <w:p w:rsidR="0019742F" w:rsidRPr="0019742F" w:rsidRDefault="0019742F" w:rsidP="00720992">
      <w:pPr>
        <w:spacing w:line="240" w:lineRule="exact"/>
        <w:ind w:leftChars="2000" w:left="4800"/>
        <w:rPr>
          <w:rFonts w:ascii="Times New Roman" w:eastAsia="標楷體" w:hAnsi="Times New Roman" w:cs="Times New Roman"/>
          <w:color w:val="000000" w:themeColor="text1"/>
          <w:sz w:val="20"/>
          <w:szCs w:val="20"/>
        </w:rPr>
      </w:pPr>
      <w:r w:rsidRPr="0019742F">
        <w:rPr>
          <w:rFonts w:ascii="Times New Roman" w:eastAsia="標楷體" w:hAnsi="Times New Roman" w:cs="Times New Roman" w:hint="eastAsia"/>
          <w:color w:val="000000" w:themeColor="text1"/>
          <w:sz w:val="20"/>
          <w:szCs w:val="20"/>
        </w:rPr>
        <w:t>107</w:t>
      </w:r>
      <w:r w:rsidRPr="0019742F">
        <w:rPr>
          <w:rFonts w:ascii="Times New Roman" w:eastAsia="標楷體" w:hAnsi="Times New Roman" w:cs="Times New Roman" w:hint="eastAsia"/>
          <w:color w:val="000000" w:themeColor="text1"/>
          <w:sz w:val="20"/>
          <w:szCs w:val="20"/>
        </w:rPr>
        <w:t>年</w:t>
      </w:r>
      <w:r w:rsidRPr="0019742F">
        <w:rPr>
          <w:rFonts w:ascii="Times New Roman" w:eastAsia="標楷體" w:hAnsi="Times New Roman" w:cs="Times New Roman" w:hint="eastAsia"/>
          <w:color w:val="000000" w:themeColor="text1"/>
          <w:sz w:val="20"/>
          <w:szCs w:val="20"/>
        </w:rPr>
        <w:t>3</w:t>
      </w:r>
      <w:r w:rsidRPr="0019742F">
        <w:rPr>
          <w:rFonts w:ascii="Times New Roman" w:eastAsia="標楷體" w:hAnsi="Times New Roman" w:cs="Times New Roman" w:hint="eastAsia"/>
          <w:color w:val="000000" w:themeColor="text1"/>
          <w:sz w:val="20"/>
          <w:szCs w:val="20"/>
        </w:rPr>
        <w:t>月</w:t>
      </w:r>
      <w:r w:rsidRPr="0019742F">
        <w:rPr>
          <w:rFonts w:ascii="Times New Roman" w:eastAsia="標楷體" w:hAnsi="Times New Roman" w:cs="Times New Roman" w:hint="eastAsia"/>
          <w:color w:val="000000" w:themeColor="text1"/>
          <w:sz w:val="20"/>
          <w:szCs w:val="20"/>
        </w:rPr>
        <w:t>9</w:t>
      </w:r>
      <w:r w:rsidRPr="0019742F">
        <w:rPr>
          <w:rFonts w:ascii="Times New Roman" w:eastAsia="標楷體" w:hAnsi="Times New Roman" w:cs="Times New Roman" w:hint="eastAsia"/>
          <w:color w:val="000000" w:themeColor="text1"/>
          <w:sz w:val="20"/>
          <w:szCs w:val="20"/>
        </w:rPr>
        <w:t>日</w:t>
      </w:r>
      <w:r w:rsidRPr="0019742F">
        <w:rPr>
          <w:rFonts w:ascii="Times New Roman" w:eastAsia="標楷體" w:hAnsi="Times New Roman" w:cs="Times New Roman" w:hint="eastAsia"/>
          <w:color w:val="000000" w:themeColor="text1"/>
          <w:sz w:val="20"/>
          <w:szCs w:val="20"/>
        </w:rPr>
        <w:t>106</w:t>
      </w:r>
      <w:r w:rsidRPr="0019742F">
        <w:rPr>
          <w:rFonts w:ascii="Times New Roman" w:eastAsia="標楷體" w:hAnsi="Times New Roman" w:cs="Times New Roman" w:hint="eastAsia"/>
          <w:color w:val="000000" w:themeColor="text1"/>
          <w:sz w:val="20"/>
          <w:szCs w:val="20"/>
        </w:rPr>
        <w:t>學年度通識教育委員會第</w:t>
      </w:r>
      <w:r w:rsidRPr="0019742F">
        <w:rPr>
          <w:rFonts w:ascii="Times New Roman" w:eastAsia="標楷體" w:hAnsi="Times New Roman" w:cs="Times New Roman" w:hint="eastAsia"/>
          <w:color w:val="000000" w:themeColor="text1"/>
          <w:sz w:val="20"/>
          <w:szCs w:val="20"/>
        </w:rPr>
        <w:t>2</w:t>
      </w:r>
      <w:r w:rsidRPr="0019742F">
        <w:rPr>
          <w:rFonts w:ascii="Times New Roman" w:eastAsia="標楷體" w:hAnsi="Times New Roman" w:cs="Times New Roman" w:hint="eastAsia"/>
          <w:color w:val="000000" w:themeColor="text1"/>
          <w:sz w:val="20"/>
          <w:szCs w:val="20"/>
        </w:rPr>
        <w:t>次會議通過修正附表</w:t>
      </w:r>
      <w:r w:rsidRPr="0019742F">
        <w:rPr>
          <w:rFonts w:ascii="Times New Roman" w:eastAsia="標楷體" w:hAnsi="Times New Roman" w:cs="Times New Roman" w:hint="eastAsia"/>
          <w:color w:val="000000" w:themeColor="text1"/>
          <w:sz w:val="20"/>
          <w:szCs w:val="20"/>
        </w:rPr>
        <w:t>2</w:t>
      </w:r>
    </w:p>
    <w:p w:rsidR="0019742F" w:rsidRPr="0019742F" w:rsidRDefault="0019742F" w:rsidP="0019742F">
      <w:pPr>
        <w:spacing w:line="400" w:lineRule="exact"/>
        <w:ind w:left="468" w:hangingChars="195" w:hanging="468"/>
        <w:jc w:val="both"/>
        <w:rPr>
          <w:rFonts w:ascii="Times New Roman" w:eastAsia="標楷體" w:hAnsi="Times New Roman" w:cs="Times New Roman"/>
          <w:color w:val="000000" w:themeColor="text1"/>
          <w:szCs w:val="24"/>
        </w:rPr>
      </w:pPr>
      <w:r w:rsidRPr="0019742F">
        <w:rPr>
          <w:rFonts w:ascii="Times New Roman" w:eastAsia="標楷體" w:hAnsi="Times New Roman" w:cs="Times New Roman"/>
          <w:color w:val="000000" w:themeColor="text1"/>
          <w:szCs w:val="24"/>
        </w:rPr>
        <w:t>一、為提升通識教育教學品質、增進教學成果及獎勵優秀之通識教師，特訂定本要點。</w:t>
      </w:r>
    </w:p>
    <w:p w:rsidR="0019742F" w:rsidRPr="0019742F" w:rsidRDefault="0019742F" w:rsidP="0019742F">
      <w:pPr>
        <w:spacing w:line="400" w:lineRule="exact"/>
        <w:ind w:left="468" w:hangingChars="195" w:hanging="468"/>
        <w:jc w:val="both"/>
        <w:rPr>
          <w:rFonts w:ascii="Times New Roman" w:eastAsia="標楷體" w:hAnsi="Times New Roman" w:cs="Times New Roman"/>
          <w:color w:val="000000" w:themeColor="text1"/>
          <w:szCs w:val="24"/>
        </w:rPr>
      </w:pPr>
      <w:r w:rsidRPr="0019742F">
        <w:rPr>
          <w:rFonts w:ascii="Times New Roman" w:eastAsia="標楷體" w:hAnsi="Times New Roman" w:cs="Times New Roman"/>
          <w:color w:val="000000" w:themeColor="text1"/>
          <w:szCs w:val="24"/>
        </w:rPr>
        <w:t>二、本校每學年得遴選出六名優良通識教師、三名特優教師。特優與優良教師各頒發獎狀一紙，及如經簽奉核可，得發給獎金。累計六次特優通識教師者，為傑出績優通識教師，頒給榮譽獎牌，嗣後三年內不得參選。。</w:t>
      </w:r>
    </w:p>
    <w:p w:rsidR="0019742F" w:rsidRPr="0019742F" w:rsidRDefault="0019742F" w:rsidP="0019742F">
      <w:pPr>
        <w:spacing w:line="400" w:lineRule="exact"/>
        <w:ind w:left="468" w:hangingChars="195" w:hanging="468"/>
        <w:jc w:val="both"/>
        <w:rPr>
          <w:rFonts w:ascii="Times New Roman" w:eastAsia="標楷體" w:hAnsi="Times New Roman" w:cs="Times New Roman"/>
          <w:color w:val="000000" w:themeColor="text1"/>
          <w:szCs w:val="24"/>
        </w:rPr>
      </w:pPr>
      <w:r w:rsidRPr="0019742F">
        <w:rPr>
          <w:rFonts w:ascii="Times New Roman" w:eastAsia="標楷體" w:hAnsi="Times New Roman" w:cs="Times New Roman"/>
          <w:color w:val="000000" w:themeColor="text1"/>
          <w:szCs w:val="24"/>
        </w:rPr>
        <w:t>三、凡在本校連續兩學期或累積三學期開設通識課程之專、兼任教師，且每學期通識課程教學意見調查平均四分（含）以上者，均得參加通識優良教師之遴選。</w:t>
      </w:r>
    </w:p>
    <w:p w:rsidR="0019742F" w:rsidRPr="0019742F" w:rsidRDefault="0019742F" w:rsidP="0019742F">
      <w:pPr>
        <w:spacing w:line="400" w:lineRule="exact"/>
        <w:ind w:left="468" w:hangingChars="195" w:hanging="468"/>
        <w:jc w:val="both"/>
        <w:rPr>
          <w:rFonts w:ascii="Times New Roman" w:eastAsia="標楷體" w:hAnsi="Times New Roman" w:cs="Times New Roman"/>
          <w:color w:val="000000" w:themeColor="text1"/>
          <w:szCs w:val="24"/>
        </w:rPr>
      </w:pPr>
      <w:r w:rsidRPr="0019742F">
        <w:rPr>
          <w:rFonts w:ascii="Times New Roman" w:eastAsia="標楷體" w:hAnsi="Times New Roman" w:cs="Times New Roman"/>
          <w:color w:val="000000" w:themeColor="text1"/>
          <w:szCs w:val="24"/>
        </w:rPr>
        <w:t>四、符合遴選資格之教師，得經由教師自薦、校內師生或系所主動推薦，亦得由通識教育中心徵得教師同意後主動推薦，並應繳交下列資料：</w:t>
      </w:r>
    </w:p>
    <w:p w:rsidR="0019742F" w:rsidRPr="0019742F" w:rsidRDefault="0019742F" w:rsidP="0019742F">
      <w:pPr>
        <w:spacing w:line="400" w:lineRule="exact"/>
        <w:ind w:leftChars="150" w:left="828" w:hangingChars="195" w:hanging="468"/>
        <w:jc w:val="both"/>
        <w:rPr>
          <w:rFonts w:ascii="Times New Roman" w:eastAsia="標楷體" w:hAnsi="Times New Roman" w:cs="Times New Roman"/>
          <w:color w:val="000000" w:themeColor="text1"/>
          <w:szCs w:val="24"/>
        </w:rPr>
      </w:pPr>
      <w:r w:rsidRPr="0019742F">
        <w:rPr>
          <w:rFonts w:ascii="Times New Roman" w:eastAsia="標楷體" w:hAnsi="Times New Roman" w:cs="Times New Roman"/>
          <w:color w:val="000000" w:themeColor="text1"/>
          <w:szCs w:val="24"/>
        </w:rPr>
        <w:t>（一）教師自薦或推薦表（推薦表如表</w:t>
      </w:r>
      <w:r w:rsidRPr="0019742F">
        <w:rPr>
          <w:rFonts w:ascii="Times New Roman" w:eastAsia="標楷體" w:hAnsi="Times New Roman" w:cs="Times New Roman"/>
          <w:color w:val="000000" w:themeColor="text1"/>
          <w:szCs w:val="24"/>
        </w:rPr>
        <w:t>1</w:t>
      </w:r>
      <w:r w:rsidRPr="0019742F">
        <w:rPr>
          <w:rFonts w:ascii="Times New Roman" w:eastAsia="標楷體" w:hAnsi="Times New Roman" w:cs="Times New Roman"/>
          <w:color w:val="000000" w:themeColor="text1"/>
          <w:szCs w:val="24"/>
        </w:rPr>
        <w:t>）。</w:t>
      </w:r>
    </w:p>
    <w:p w:rsidR="0019742F" w:rsidRPr="0019742F" w:rsidRDefault="0019742F" w:rsidP="0019742F">
      <w:pPr>
        <w:spacing w:line="400" w:lineRule="exact"/>
        <w:ind w:leftChars="150" w:left="1061" w:hangingChars="292" w:hanging="701"/>
        <w:jc w:val="both"/>
        <w:rPr>
          <w:rFonts w:ascii="Times New Roman" w:eastAsia="標楷體" w:hAnsi="Times New Roman" w:cs="Times New Roman"/>
          <w:color w:val="000000" w:themeColor="text1"/>
          <w:szCs w:val="24"/>
        </w:rPr>
      </w:pPr>
      <w:r w:rsidRPr="0019742F">
        <w:rPr>
          <w:rFonts w:ascii="Times New Roman" w:eastAsia="標楷體" w:hAnsi="Times New Roman" w:cs="Times New Roman"/>
          <w:color w:val="000000" w:themeColor="text1"/>
          <w:szCs w:val="24"/>
        </w:rPr>
        <w:t>（二）每學期開設之通識課程教材、講義及教學成果（含光碟，如有教學網頁，請附上網址）。</w:t>
      </w:r>
    </w:p>
    <w:p w:rsidR="0019742F" w:rsidRPr="0019742F" w:rsidRDefault="0019742F" w:rsidP="0019742F">
      <w:pPr>
        <w:spacing w:line="400" w:lineRule="exact"/>
        <w:ind w:leftChars="150" w:left="828" w:hangingChars="195" w:hanging="468"/>
        <w:jc w:val="both"/>
        <w:rPr>
          <w:rFonts w:ascii="Times New Roman" w:eastAsia="標楷體" w:hAnsi="Times New Roman" w:cs="Times New Roman"/>
          <w:color w:val="000000" w:themeColor="text1"/>
          <w:szCs w:val="24"/>
        </w:rPr>
      </w:pPr>
      <w:r w:rsidRPr="0019742F">
        <w:rPr>
          <w:rFonts w:ascii="Times New Roman" w:eastAsia="標楷體" w:hAnsi="Times New Roman" w:cs="Times New Roman"/>
          <w:color w:val="000000" w:themeColor="text1"/>
          <w:szCs w:val="24"/>
        </w:rPr>
        <w:t>（三）每學期開設之通識課程教學意見調查表。</w:t>
      </w:r>
    </w:p>
    <w:p w:rsidR="0019742F" w:rsidRPr="0019742F" w:rsidRDefault="0019742F" w:rsidP="0019742F">
      <w:pPr>
        <w:spacing w:line="400" w:lineRule="exact"/>
        <w:ind w:leftChars="150" w:left="1061" w:hangingChars="292" w:hanging="701"/>
        <w:jc w:val="both"/>
        <w:rPr>
          <w:rFonts w:ascii="Times New Roman" w:eastAsia="標楷體" w:hAnsi="Times New Roman" w:cs="Times New Roman"/>
          <w:color w:val="000000" w:themeColor="text1"/>
          <w:szCs w:val="24"/>
        </w:rPr>
      </w:pPr>
      <w:r w:rsidRPr="0019742F">
        <w:rPr>
          <w:rFonts w:ascii="Times New Roman" w:eastAsia="標楷體" w:hAnsi="Times New Roman" w:cs="Times New Roman"/>
          <w:color w:val="000000" w:themeColor="text1"/>
          <w:szCs w:val="24"/>
        </w:rPr>
        <w:t>（四）其他有助通識教育相關之教學、調查與研究、服務等佐證資料。</w:t>
      </w:r>
    </w:p>
    <w:p w:rsidR="0019742F" w:rsidRPr="0019742F" w:rsidRDefault="0019742F" w:rsidP="0019742F">
      <w:pPr>
        <w:spacing w:line="400" w:lineRule="exact"/>
        <w:ind w:left="468" w:hangingChars="195" w:hanging="468"/>
        <w:jc w:val="both"/>
        <w:rPr>
          <w:rFonts w:ascii="Times New Roman" w:eastAsia="標楷體" w:hAnsi="Times New Roman" w:cs="Times New Roman"/>
          <w:color w:val="000000" w:themeColor="text1"/>
          <w:szCs w:val="24"/>
        </w:rPr>
      </w:pPr>
      <w:r w:rsidRPr="0019742F">
        <w:rPr>
          <w:rFonts w:ascii="Times New Roman" w:eastAsia="標楷體" w:hAnsi="Times New Roman" w:cs="Times New Roman"/>
          <w:color w:val="000000" w:themeColor="text1"/>
          <w:szCs w:val="24"/>
        </w:rPr>
        <w:t>五、教師得備齊資料，於每學年公告期限內向通識教育中心申請參加遴選，其遴選方式如下：</w:t>
      </w:r>
    </w:p>
    <w:p w:rsidR="0019742F" w:rsidRPr="0019742F" w:rsidRDefault="0019742F" w:rsidP="0019742F">
      <w:pPr>
        <w:spacing w:line="400" w:lineRule="exact"/>
        <w:ind w:leftChars="150" w:left="828" w:hangingChars="195" w:hanging="468"/>
        <w:jc w:val="both"/>
        <w:rPr>
          <w:rFonts w:ascii="Times New Roman" w:eastAsia="標楷體" w:hAnsi="Times New Roman" w:cs="Times New Roman"/>
          <w:color w:val="000000" w:themeColor="text1"/>
          <w:szCs w:val="24"/>
        </w:rPr>
      </w:pPr>
      <w:r w:rsidRPr="0019742F">
        <w:rPr>
          <w:rFonts w:ascii="Times New Roman" w:eastAsia="標楷體" w:hAnsi="Times New Roman" w:cs="Times New Roman"/>
          <w:color w:val="000000" w:themeColor="text1"/>
          <w:szCs w:val="24"/>
        </w:rPr>
        <w:t>（一）由通識教育中心初審參選人之資格，並予以初審評分（評分表如表</w:t>
      </w:r>
      <w:r w:rsidRPr="0019742F">
        <w:rPr>
          <w:rFonts w:ascii="Times New Roman" w:eastAsia="標楷體" w:hAnsi="Times New Roman" w:cs="Times New Roman"/>
          <w:color w:val="000000" w:themeColor="text1"/>
          <w:szCs w:val="24"/>
        </w:rPr>
        <w:t>2</w:t>
      </w:r>
      <w:r w:rsidRPr="0019742F">
        <w:rPr>
          <w:rFonts w:ascii="Times New Roman" w:eastAsia="標楷體" w:hAnsi="Times New Roman" w:cs="Times New Roman"/>
          <w:color w:val="000000" w:themeColor="text1"/>
          <w:szCs w:val="24"/>
        </w:rPr>
        <w:t>）。</w:t>
      </w:r>
    </w:p>
    <w:p w:rsidR="0019742F" w:rsidRPr="0019742F" w:rsidRDefault="0019742F" w:rsidP="0019742F">
      <w:pPr>
        <w:spacing w:line="400" w:lineRule="exact"/>
        <w:ind w:leftChars="150" w:left="828" w:hangingChars="195" w:hanging="468"/>
        <w:jc w:val="both"/>
        <w:rPr>
          <w:rFonts w:ascii="Times New Roman" w:eastAsia="標楷體" w:hAnsi="Times New Roman" w:cs="Times New Roman"/>
          <w:color w:val="000000" w:themeColor="text1"/>
          <w:szCs w:val="24"/>
        </w:rPr>
      </w:pPr>
      <w:r w:rsidRPr="0019742F">
        <w:rPr>
          <w:rFonts w:ascii="Times New Roman" w:eastAsia="標楷體" w:hAnsi="Times New Roman" w:cs="Times New Roman"/>
          <w:color w:val="000000" w:themeColor="text1"/>
          <w:szCs w:val="24"/>
        </w:rPr>
        <w:t>（二）有關評分表之教學品質與創新資料送請外審。</w:t>
      </w:r>
    </w:p>
    <w:p w:rsidR="0019742F" w:rsidRPr="0019742F" w:rsidRDefault="0019742F" w:rsidP="0019742F">
      <w:pPr>
        <w:spacing w:line="400" w:lineRule="exact"/>
        <w:ind w:leftChars="150" w:left="828" w:hangingChars="195" w:hanging="468"/>
        <w:jc w:val="both"/>
        <w:rPr>
          <w:rFonts w:ascii="Times New Roman" w:eastAsia="標楷體" w:hAnsi="Times New Roman" w:cs="Times New Roman"/>
          <w:color w:val="000000" w:themeColor="text1"/>
          <w:szCs w:val="24"/>
        </w:rPr>
      </w:pPr>
      <w:r w:rsidRPr="0019742F">
        <w:rPr>
          <w:rFonts w:ascii="Times New Roman" w:eastAsia="標楷體" w:hAnsi="Times New Roman" w:cs="Times New Roman"/>
          <w:color w:val="000000" w:themeColor="text1"/>
          <w:szCs w:val="24"/>
        </w:rPr>
        <w:t>（三）由通識績優教師遴選委員會複審後依積分選出特優教師及優良教師。</w:t>
      </w:r>
    </w:p>
    <w:p w:rsidR="0019742F" w:rsidRPr="0019742F" w:rsidRDefault="0019742F" w:rsidP="0019742F">
      <w:pPr>
        <w:spacing w:line="400" w:lineRule="exact"/>
        <w:ind w:leftChars="150" w:left="360"/>
        <w:jc w:val="both"/>
        <w:rPr>
          <w:rFonts w:ascii="Times New Roman" w:eastAsia="標楷體" w:hAnsi="Times New Roman" w:cs="Times New Roman"/>
          <w:color w:val="000000" w:themeColor="text1"/>
          <w:szCs w:val="24"/>
        </w:rPr>
      </w:pPr>
      <w:r w:rsidRPr="0019742F">
        <w:rPr>
          <w:rFonts w:ascii="Times New Roman" w:eastAsia="標楷體" w:hAnsi="Times New Roman" w:cs="Times New Roman"/>
          <w:color w:val="000000" w:themeColor="text1"/>
          <w:szCs w:val="24"/>
        </w:rPr>
        <w:t>前項通識績優教師遴選委員會之組成，由通識教育中心主任於每學年辦理績優通識教師遴選前簽請校長核定之。</w:t>
      </w:r>
    </w:p>
    <w:p w:rsidR="0019742F" w:rsidRPr="0019742F" w:rsidRDefault="0019742F" w:rsidP="0019742F">
      <w:pPr>
        <w:spacing w:line="400" w:lineRule="exact"/>
        <w:ind w:left="468" w:hangingChars="195" w:hanging="468"/>
        <w:jc w:val="both"/>
        <w:rPr>
          <w:rFonts w:ascii="Times New Roman" w:eastAsia="標楷體" w:hAnsi="Times New Roman" w:cs="Times New Roman"/>
          <w:color w:val="000000" w:themeColor="text1"/>
          <w:szCs w:val="24"/>
        </w:rPr>
      </w:pPr>
      <w:r w:rsidRPr="0019742F">
        <w:rPr>
          <w:rFonts w:ascii="Times New Roman" w:eastAsia="標楷體" w:hAnsi="Times New Roman" w:cs="Times New Roman"/>
          <w:color w:val="000000" w:themeColor="text1"/>
          <w:szCs w:val="24"/>
        </w:rPr>
        <w:t>六、特優教師得由通識教育中心簽請校長圈選一至二名，推薦參加全國傑出通識教育教師選拔。獲頒為全國傑出通識教育教師者，由校長頒發「教學優良楷模」獎牌壹面，並將其優良事蹟列入校史室，以尊崇其傑出教學成就。</w:t>
      </w:r>
    </w:p>
    <w:p w:rsidR="0019742F" w:rsidRPr="00720992" w:rsidRDefault="0019742F" w:rsidP="0019742F">
      <w:pPr>
        <w:spacing w:line="400" w:lineRule="exact"/>
        <w:rPr>
          <w:rFonts w:ascii="Times New Roman" w:eastAsia="標楷體" w:hAnsi="Times New Roman" w:cs="Times New Roman"/>
          <w:color w:val="000000" w:themeColor="text1"/>
          <w:szCs w:val="24"/>
        </w:rPr>
      </w:pPr>
      <w:r w:rsidRPr="0019742F">
        <w:rPr>
          <w:rFonts w:ascii="Times New Roman" w:eastAsia="標楷體" w:hAnsi="Times New Roman" w:cs="Times New Roman"/>
          <w:color w:val="000000" w:themeColor="text1"/>
          <w:szCs w:val="24"/>
        </w:rPr>
        <w:t>七、本要點經本校通識教育委員會通過，陳請校長核定後實施。</w:t>
      </w:r>
    </w:p>
    <w:p w:rsidR="00720992" w:rsidRPr="00720992" w:rsidRDefault="00720992" w:rsidP="0019742F">
      <w:pPr>
        <w:spacing w:line="400" w:lineRule="exact"/>
        <w:rPr>
          <w:rFonts w:ascii="Times New Roman" w:eastAsia="標楷體" w:hAnsi="Times New Roman" w:cs="Times New Roman"/>
          <w:color w:val="000000" w:themeColor="text1"/>
          <w:szCs w:val="24"/>
        </w:rPr>
      </w:pPr>
      <w:r w:rsidRPr="00720992">
        <w:rPr>
          <w:rFonts w:ascii="Times New Roman" w:eastAsia="標楷體" w:hAnsi="Times New Roman" w:cs="Times New Roman"/>
          <w:color w:val="000000" w:themeColor="text1"/>
          <w:szCs w:val="24"/>
        </w:rPr>
        <w:br w:type="page"/>
      </w:r>
    </w:p>
    <w:p w:rsidR="00720992" w:rsidRPr="00720992" w:rsidRDefault="00720992" w:rsidP="00720992">
      <w:pPr>
        <w:jc w:val="center"/>
        <w:rPr>
          <w:rFonts w:ascii="Times New Roman" w:eastAsia="標楷體" w:hAnsi="Times New Roman" w:cs="Times New Roman"/>
          <w:b/>
          <w:color w:val="000000" w:themeColor="text1"/>
          <w:sz w:val="32"/>
          <w:szCs w:val="32"/>
        </w:rPr>
      </w:pPr>
      <w:r w:rsidRPr="00720992">
        <w:rPr>
          <w:rFonts w:ascii="Times New Roman" w:eastAsia="標楷體" w:hAnsi="Times New Roman" w:cs="Times New Roman"/>
          <w:b/>
          <w:color w:val="000000" w:themeColor="text1"/>
          <w:sz w:val="32"/>
          <w:szCs w:val="32"/>
        </w:rPr>
        <w:lastRenderedPageBreak/>
        <w:t>附表</w:t>
      </w:r>
      <w:r w:rsidRPr="00720992">
        <w:rPr>
          <w:rFonts w:ascii="Times New Roman" w:eastAsia="標楷體" w:hAnsi="Times New Roman" w:cs="Times New Roman"/>
          <w:b/>
          <w:color w:val="000000" w:themeColor="text1"/>
          <w:sz w:val="32"/>
          <w:szCs w:val="32"/>
        </w:rPr>
        <w:t>1</w:t>
      </w:r>
      <w:r w:rsidRPr="00720992">
        <w:rPr>
          <w:rFonts w:ascii="Times New Roman" w:eastAsia="標楷體" w:hAnsi="Times New Roman" w:cs="Times New Roman" w:hint="eastAsia"/>
          <w:b/>
          <w:color w:val="000000" w:themeColor="text1"/>
          <w:sz w:val="32"/>
          <w:szCs w:val="32"/>
        </w:rPr>
        <w:t>臺北</w:t>
      </w:r>
      <w:r w:rsidRPr="00720992">
        <w:rPr>
          <w:rFonts w:ascii="Times New Roman" w:eastAsia="標楷體" w:hAnsi="Times New Roman" w:cs="Times New Roman"/>
          <w:b/>
          <w:color w:val="000000" w:themeColor="text1"/>
          <w:sz w:val="32"/>
          <w:szCs w:val="32"/>
        </w:rPr>
        <w:t>市</w:t>
      </w:r>
      <w:r w:rsidRPr="00720992">
        <w:rPr>
          <w:rFonts w:ascii="Times New Roman" w:eastAsia="標楷體" w:hAnsi="Times New Roman" w:cs="Times New Roman" w:hint="eastAsia"/>
          <w:b/>
          <w:color w:val="000000" w:themeColor="text1"/>
          <w:sz w:val="32"/>
          <w:szCs w:val="32"/>
        </w:rPr>
        <w:t>立大學</w:t>
      </w:r>
      <w:r w:rsidRPr="00720992">
        <w:rPr>
          <w:rFonts w:ascii="Times New Roman" w:eastAsia="標楷體" w:hAnsi="Times New Roman" w:cs="Times New Roman"/>
          <w:b/>
          <w:color w:val="000000" w:themeColor="text1"/>
          <w:sz w:val="32"/>
          <w:szCs w:val="32"/>
        </w:rPr>
        <w:t>績優通識教師推薦表</w:t>
      </w:r>
    </w:p>
    <w:tbl>
      <w:tblPr>
        <w:tblW w:w="952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278"/>
        <w:gridCol w:w="1317"/>
        <w:gridCol w:w="720"/>
        <w:gridCol w:w="2159"/>
        <w:gridCol w:w="720"/>
        <w:gridCol w:w="1746"/>
        <w:gridCol w:w="709"/>
        <w:gridCol w:w="878"/>
      </w:tblGrid>
      <w:tr w:rsidR="00720992" w:rsidRPr="00720992" w:rsidTr="00CD4D94">
        <w:trPr>
          <w:trHeight w:val="515"/>
          <w:jc w:val="center"/>
        </w:trPr>
        <w:tc>
          <w:tcPr>
            <w:tcW w:w="1278" w:type="dxa"/>
            <w:tcBorders>
              <w:top w:val="nil"/>
              <w:left w:val="nil"/>
              <w:bottom w:val="double" w:sz="4" w:space="0" w:color="auto"/>
              <w:right w:val="nil"/>
            </w:tcBorders>
            <w:vAlign w:val="center"/>
          </w:tcPr>
          <w:p w:rsidR="00720992" w:rsidRPr="00720992" w:rsidRDefault="00720992" w:rsidP="00720992">
            <w:pPr>
              <w:adjustRightInd w:val="0"/>
              <w:snapToGrid w:val="0"/>
              <w:spacing w:line="240" w:lineRule="exact"/>
              <w:jc w:val="center"/>
              <w:rPr>
                <w:rFonts w:ascii="Times New Roman" w:eastAsia="標楷體" w:hAnsi="Times New Roman" w:cs="Times New Roman"/>
                <w:color w:val="000000" w:themeColor="text1"/>
                <w:sz w:val="20"/>
                <w:szCs w:val="24"/>
              </w:rPr>
            </w:pPr>
          </w:p>
        </w:tc>
        <w:tc>
          <w:tcPr>
            <w:tcW w:w="1317" w:type="dxa"/>
            <w:tcBorders>
              <w:top w:val="nil"/>
              <w:left w:val="nil"/>
              <w:bottom w:val="double" w:sz="4" w:space="0" w:color="auto"/>
              <w:right w:val="nil"/>
            </w:tcBorders>
            <w:vAlign w:val="center"/>
          </w:tcPr>
          <w:p w:rsidR="00720992" w:rsidRPr="00720992" w:rsidRDefault="00720992" w:rsidP="00720992">
            <w:pPr>
              <w:adjustRightInd w:val="0"/>
              <w:snapToGrid w:val="0"/>
              <w:spacing w:line="240" w:lineRule="exact"/>
              <w:jc w:val="center"/>
              <w:rPr>
                <w:rFonts w:ascii="Times New Roman" w:eastAsia="標楷體" w:hAnsi="Times New Roman" w:cs="Times New Roman"/>
                <w:color w:val="000000" w:themeColor="text1"/>
                <w:sz w:val="20"/>
                <w:szCs w:val="24"/>
              </w:rPr>
            </w:pPr>
          </w:p>
        </w:tc>
        <w:tc>
          <w:tcPr>
            <w:tcW w:w="720" w:type="dxa"/>
            <w:tcBorders>
              <w:top w:val="nil"/>
              <w:left w:val="nil"/>
              <w:bottom w:val="double" w:sz="4" w:space="0" w:color="auto"/>
              <w:right w:val="nil"/>
            </w:tcBorders>
            <w:vAlign w:val="center"/>
          </w:tcPr>
          <w:p w:rsidR="00720992" w:rsidRPr="00720992" w:rsidRDefault="00720992" w:rsidP="00720992">
            <w:pPr>
              <w:adjustRightInd w:val="0"/>
              <w:snapToGrid w:val="0"/>
              <w:spacing w:line="240" w:lineRule="exact"/>
              <w:jc w:val="center"/>
              <w:rPr>
                <w:rFonts w:ascii="Times New Roman" w:eastAsia="標楷體" w:hAnsi="Times New Roman" w:cs="Times New Roman"/>
                <w:color w:val="000000" w:themeColor="text1"/>
                <w:sz w:val="20"/>
                <w:szCs w:val="24"/>
              </w:rPr>
            </w:pPr>
          </w:p>
        </w:tc>
        <w:tc>
          <w:tcPr>
            <w:tcW w:w="2159" w:type="dxa"/>
            <w:tcBorders>
              <w:top w:val="nil"/>
              <w:left w:val="nil"/>
              <w:bottom w:val="double" w:sz="4" w:space="0" w:color="auto"/>
              <w:right w:val="nil"/>
            </w:tcBorders>
            <w:vAlign w:val="center"/>
          </w:tcPr>
          <w:p w:rsidR="00720992" w:rsidRPr="00720992" w:rsidRDefault="00720992" w:rsidP="00720992">
            <w:pPr>
              <w:adjustRightInd w:val="0"/>
              <w:snapToGrid w:val="0"/>
              <w:spacing w:line="240" w:lineRule="exact"/>
              <w:jc w:val="center"/>
              <w:rPr>
                <w:rFonts w:ascii="Times New Roman" w:eastAsia="標楷體" w:hAnsi="Times New Roman" w:cs="Times New Roman"/>
                <w:color w:val="000000" w:themeColor="text1"/>
                <w:sz w:val="20"/>
                <w:szCs w:val="24"/>
              </w:rPr>
            </w:pPr>
          </w:p>
        </w:tc>
        <w:tc>
          <w:tcPr>
            <w:tcW w:w="720" w:type="dxa"/>
            <w:tcBorders>
              <w:top w:val="nil"/>
              <w:left w:val="nil"/>
              <w:bottom w:val="double" w:sz="4" w:space="0" w:color="auto"/>
              <w:right w:val="double" w:sz="4" w:space="0" w:color="auto"/>
            </w:tcBorders>
            <w:vAlign w:val="center"/>
          </w:tcPr>
          <w:p w:rsidR="00720992" w:rsidRPr="00720992" w:rsidRDefault="00720992" w:rsidP="00720992">
            <w:pPr>
              <w:adjustRightInd w:val="0"/>
              <w:snapToGrid w:val="0"/>
              <w:spacing w:line="240" w:lineRule="exact"/>
              <w:jc w:val="center"/>
              <w:rPr>
                <w:rFonts w:ascii="Times New Roman" w:eastAsia="標楷體" w:hAnsi="Times New Roman" w:cs="Times New Roman"/>
                <w:color w:val="000000" w:themeColor="text1"/>
                <w:sz w:val="20"/>
                <w:szCs w:val="24"/>
              </w:rPr>
            </w:pPr>
          </w:p>
        </w:tc>
        <w:tc>
          <w:tcPr>
            <w:tcW w:w="3333" w:type="dxa"/>
            <w:gridSpan w:val="3"/>
            <w:tcBorders>
              <w:top w:val="double" w:sz="4" w:space="0" w:color="auto"/>
              <w:left w:val="double" w:sz="4" w:space="0" w:color="auto"/>
              <w:bottom w:val="single" w:sz="4" w:space="0" w:color="auto"/>
            </w:tcBorders>
            <w:vAlign w:val="center"/>
          </w:tcPr>
          <w:p w:rsidR="00720992" w:rsidRPr="00720992" w:rsidRDefault="00720992" w:rsidP="00720992">
            <w:pPr>
              <w:adjustRightInd w:val="0"/>
              <w:snapToGrid w:val="0"/>
              <w:spacing w:line="240" w:lineRule="exact"/>
              <w:jc w:val="center"/>
              <w:rPr>
                <w:rFonts w:ascii="Times New Roman" w:eastAsia="標楷體" w:hAnsi="Times New Roman" w:cs="Times New Roman"/>
                <w:b/>
                <w:color w:val="000000" w:themeColor="text1"/>
                <w:sz w:val="20"/>
                <w:szCs w:val="24"/>
              </w:rPr>
            </w:pPr>
            <w:r w:rsidRPr="00720992">
              <w:rPr>
                <w:rFonts w:ascii="細明體" w:eastAsia="細明體" w:hAnsi="細明體" w:cs="Times New Roman" w:hint="eastAsia"/>
                <w:b/>
                <w:color w:val="000000" w:themeColor="text1"/>
                <w:sz w:val="20"/>
                <w:szCs w:val="24"/>
              </w:rPr>
              <w:t>□</w:t>
            </w:r>
            <w:r w:rsidRPr="00720992">
              <w:rPr>
                <w:rFonts w:ascii="Times New Roman" w:eastAsia="標楷體" w:hAnsi="Times New Roman" w:cs="Times New Roman" w:hint="eastAsia"/>
                <w:b/>
                <w:color w:val="000000" w:themeColor="text1"/>
                <w:sz w:val="22"/>
                <w:szCs w:val="24"/>
              </w:rPr>
              <w:t xml:space="preserve">自薦　　</w:t>
            </w:r>
            <w:r w:rsidRPr="00720992">
              <w:rPr>
                <w:rFonts w:ascii="細明體" w:eastAsia="細明體" w:hAnsi="細明體" w:cs="Times New Roman" w:hint="eastAsia"/>
                <w:b/>
                <w:color w:val="000000" w:themeColor="text1"/>
                <w:sz w:val="20"/>
                <w:szCs w:val="24"/>
              </w:rPr>
              <w:t>□</w:t>
            </w:r>
            <w:r w:rsidRPr="00720992">
              <w:rPr>
                <w:rFonts w:ascii="Times New Roman" w:eastAsia="標楷體" w:hAnsi="Times New Roman" w:cs="Times New Roman" w:hint="eastAsia"/>
                <w:b/>
                <w:color w:val="000000" w:themeColor="text1"/>
                <w:sz w:val="22"/>
                <w:szCs w:val="24"/>
              </w:rPr>
              <w:t>推薦</w:t>
            </w:r>
          </w:p>
        </w:tc>
      </w:tr>
      <w:tr w:rsidR="00720992" w:rsidRPr="00720992" w:rsidTr="00CD4D94">
        <w:trPr>
          <w:trHeight w:val="515"/>
          <w:jc w:val="center"/>
        </w:trPr>
        <w:tc>
          <w:tcPr>
            <w:tcW w:w="1278" w:type="dxa"/>
            <w:tcBorders>
              <w:top w:val="double" w:sz="4" w:space="0" w:color="auto"/>
            </w:tcBorders>
            <w:vAlign w:val="center"/>
          </w:tcPr>
          <w:p w:rsidR="00720992" w:rsidRPr="00720992" w:rsidRDefault="00720992" w:rsidP="00720992">
            <w:pPr>
              <w:adjustRightInd w:val="0"/>
              <w:snapToGrid w:val="0"/>
              <w:spacing w:line="240" w:lineRule="exact"/>
              <w:jc w:val="center"/>
              <w:rPr>
                <w:rFonts w:ascii="Times New Roman" w:eastAsia="標楷體" w:hAnsi="Times New Roman" w:cs="Times New Roman"/>
                <w:color w:val="000000" w:themeColor="text1"/>
                <w:sz w:val="20"/>
                <w:szCs w:val="24"/>
              </w:rPr>
            </w:pPr>
            <w:r w:rsidRPr="00720992">
              <w:rPr>
                <w:rFonts w:ascii="Times New Roman" w:eastAsia="標楷體" w:hAnsi="Times New Roman" w:cs="Times New Roman"/>
                <w:color w:val="000000" w:themeColor="text1"/>
                <w:sz w:val="20"/>
                <w:szCs w:val="24"/>
              </w:rPr>
              <w:t>被推薦人</w:t>
            </w:r>
          </w:p>
        </w:tc>
        <w:tc>
          <w:tcPr>
            <w:tcW w:w="1317" w:type="dxa"/>
            <w:tcBorders>
              <w:top w:val="double" w:sz="4" w:space="0" w:color="auto"/>
            </w:tcBorders>
            <w:vAlign w:val="center"/>
          </w:tcPr>
          <w:p w:rsidR="00720992" w:rsidRPr="00720992" w:rsidRDefault="00720992" w:rsidP="00720992">
            <w:pPr>
              <w:adjustRightInd w:val="0"/>
              <w:snapToGrid w:val="0"/>
              <w:spacing w:line="240" w:lineRule="exact"/>
              <w:jc w:val="center"/>
              <w:rPr>
                <w:rFonts w:ascii="Times New Roman" w:eastAsia="標楷體" w:hAnsi="Times New Roman" w:cs="Times New Roman"/>
                <w:color w:val="000000" w:themeColor="text1"/>
                <w:sz w:val="20"/>
                <w:szCs w:val="24"/>
              </w:rPr>
            </w:pPr>
          </w:p>
        </w:tc>
        <w:tc>
          <w:tcPr>
            <w:tcW w:w="720" w:type="dxa"/>
            <w:tcBorders>
              <w:top w:val="double" w:sz="4" w:space="0" w:color="auto"/>
            </w:tcBorders>
            <w:vAlign w:val="center"/>
          </w:tcPr>
          <w:p w:rsidR="00720992" w:rsidRPr="00720992" w:rsidRDefault="00720992" w:rsidP="00720992">
            <w:pPr>
              <w:adjustRightInd w:val="0"/>
              <w:snapToGrid w:val="0"/>
              <w:spacing w:line="240" w:lineRule="exact"/>
              <w:jc w:val="center"/>
              <w:rPr>
                <w:rFonts w:ascii="Times New Roman" w:eastAsia="標楷體" w:hAnsi="Times New Roman" w:cs="Times New Roman"/>
                <w:color w:val="000000" w:themeColor="text1"/>
                <w:sz w:val="20"/>
                <w:szCs w:val="24"/>
              </w:rPr>
            </w:pPr>
            <w:r w:rsidRPr="00720992">
              <w:rPr>
                <w:rFonts w:ascii="Times New Roman" w:eastAsia="標楷體" w:hAnsi="Times New Roman" w:cs="Times New Roman"/>
                <w:color w:val="000000" w:themeColor="text1"/>
                <w:sz w:val="20"/>
                <w:szCs w:val="24"/>
              </w:rPr>
              <w:t>所屬單位</w:t>
            </w:r>
          </w:p>
        </w:tc>
        <w:tc>
          <w:tcPr>
            <w:tcW w:w="2159" w:type="dxa"/>
            <w:tcBorders>
              <w:top w:val="double" w:sz="4" w:space="0" w:color="auto"/>
            </w:tcBorders>
            <w:vAlign w:val="center"/>
          </w:tcPr>
          <w:p w:rsidR="00720992" w:rsidRPr="00720992" w:rsidRDefault="00720992" w:rsidP="00720992">
            <w:pPr>
              <w:adjustRightInd w:val="0"/>
              <w:snapToGrid w:val="0"/>
              <w:spacing w:line="240" w:lineRule="exact"/>
              <w:jc w:val="center"/>
              <w:rPr>
                <w:rFonts w:ascii="Times New Roman" w:eastAsia="標楷體" w:hAnsi="Times New Roman" w:cs="Times New Roman"/>
                <w:color w:val="000000" w:themeColor="text1"/>
                <w:sz w:val="20"/>
                <w:szCs w:val="24"/>
              </w:rPr>
            </w:pPr>
          </w:p>
        </w:tc>
        <w:tc>
          <w:tcPr>
            <w:tcW w:w="720" w:type="dxa"/>
            <w:tcBorders>
              <w:top w:val="double" w:sz="4" w:space="0" w:color="auto"/>
            </w:tcBorders>
            <w:vAlign w:val="center"/>
          </w:tcPr>
          <w:p w:rsidR="00720992" w:rsidRPr="00720992" w:rsidRDefault="00720992" w:rsidP="00720992">
            <w:pPr>
              <w:adjustRightInd w:val="0"/>
              <w:snapToGrid w:val="0"/>
              <w:spacing w:line="240" w:lineRule="exact"/>
              <w:jc w:val="center"/>
              <w:rPr>
                <w:rFonts w:ascii="Times New Roman" w:eastAsia="標楷體" w:hAnsi="Times New Roman" w:cs="Times New Roman"/>
                <w:color w:val="000000" w:themeColor="text1"/>
                <w:sz w:val="20"/>
                <w:szCs w:val="24"/>
              </w:rPr>
            </w:pPr>
            <w:r w:rsidRPr="00720992">
              <w:rPr>
                <w:rFonts w:ascii="Times New Roman" w:eastAsia="標楷體" w:hAnsi="Times New Roman" w:cs="Times New Roman"/>
                <w:color w:val="000000" w:themeColor="text1"/>
                <w:sz w:val="20"/>
                <w:szCs w:val="24"/>
              </w:rPr>
              <w:t>職稱</w:t>
            </w:r>
          </w:p>
        </w:tc>
        <w:tc>
          <w:tcPr>
            <w:tcW w:w="1746" w:type="dxa"/>
            <w:tcBorders>
              <w:top w:val="single" w:sz="4" w:space="0" w:color="auto"/>
            </w:tcBorders>
            <w:vAlign w:val="center"/>
          </w:tcPr>
          <w:p w:rsidR="00720992" w:rsidRPr="00720992" w:rsidRDefault="00720992" w:rsidP="00720992">
            <w:pPr>
              <w:adjustRightInd w:val="0"/>
              <w:snapToGrid w:val="0"/>
              <w:spacing w:line="240" w:lineRule="exact"/>
              <w:jc w:val="center"/>
              <w:rPr>
                <w:rFonts w:ascii="Times New Roman" w:eastAsia="標楷體" w:hAnsi="Times New Roman" w:cs="Times New Roman"/>
                <w:color w:val="000000" w:themeColor="text1"/>
                <w:sz w:val="20"/>
                <w:szCs w:val="24"/>
              </w:rPr>
            </w:pPr>
          </w:p>
        </w:tc>
        <w:tc>
          <w:tcPr>
            <w:tcW w:w="709" w:type="dxa"/>
            <w:tcBorders>
              <w:top w:val="single" w:sz="4" w:space="0" w:color="auto"/>
            </w:tcBorders>
            <w:vAlign w:val="center"/>
          </w:tcPr>
          <w:p w:rsidR="00720992" w:rsidRPr="00720992" w:rsidRDefault="00720992" w:rsidP="00720992">
            <w:pPr>
              <w:adjustRightInd w:val="0"/>
              <w:snapToGrid w:val="0"/>
              <w:spacing w:line="240" w:lineRule="exact"/>
              <w:jc w:val="center"/>
              <w:rPr>
                <w:rFonts w:ascii="Times New Roman" w:eastAsia="標楷體" w:hAnsi="Times New Roman" w:cs="Times New Roman"/>
                <w:color w:val="000000" w:themeColor="text1"/>
                <w:sz w:val="20"/>
                <w:szCs w:val="24"/>
              </w:rPr>
            </w:pPr>
            <w:r w:rsidRPr="00720992">
              <w:rPr>
                <w:rFonts w:ascii="Times New Roman" w:eastAsia="標楷體" w:hAnsi="Times New Roman" w:cs="Times New Roman"/>
                <w:color w:val="000000" w:themeColor="text1"/>
                <w:sz w:val="20"/>
                <w:szCs w:val="24"/>
              </w:rPr>
              <w:t>服務年資</w:t>
            </w:r>
          </w:p>
        </w:tc>
        <w:tc>
          <w:tcPr>
            <w:tcW w:w="878" w:type="dxa"/>
            <w:tcBorders>
              <w:top w:val="single" w:sz="4" w:space="0" w:color="auto"/>
            </w:tcBorders>
            <w:vAlign w:val="center"/>
          </w:tcPr>
          <w:p w:rsidR="00720992" w:rsidRPr="00720992" w:rsidRDefault="00720992" w:rsidP="00720992">
            <w:pPr>
              <w:adjustRightInd w:val="0"/>
              <w:snapToGrid w:val="0"/>
              <w:spacing w:line="240" w:lineRule="exact"/>
              <w:jc w:val="right"/>
              <w:rPr>
                <w:rFonts w:ascii="Times New Roman" w:eastAsia="標楷體" w:hAnsi="Times New Roman" w:cs="Times New Roman"/>
                <w:color w:val="000000" w:themeColor="text1"/>
                <w:sz w:val="20"/>
                <w:szCs w:val="24"/>
              </w:rPr>
            </w:pPr>
            <w:r w:rsidRPr="00720992">
              <w:rPr>
                <w:rFonts w:ascii="Times New Roman" w:eastAsia="標楷體" w:hAnsi="Times New Roman" w:cs="Times New Roman"/>
                <w:color w:val="000000" w:themeColor="text1"/>
                <w:sz w:val="20"/>
                <w:szCs w:val="24"/>
              </w:rPr>
              <w:t>年</w:t>
            </w:r>
          </w:p>
        </w:tc>
      </w:tr>
      <w:tr w:rsidR="00720992" w:rsidRPr="00720992" w:rsidTr="00CD4D94">
        <w:trPr>
          <w:trHeight w:val="380"/>
          <w:jc w:val="center"/>
        </w:trPr>
        <w:tc>
          <w:tcPr>
            <w:tcW w:w="9527" w:type="dxa"/>
            <w:gridSpan w:val="8"/>
          </w:tcPr>
          <w:p w:rsidR="00720992" w:rsidRPr="00720992" w:rsidRDefault="00720992" w:rsidP="00720992">
            <w:pPr>
              <w:spacing w:line="240" w:lineRule="exact"/>
              <w:rPr>
                <w:rFonts w:ascii="Times New Roman" w:eastAsia="標楷體" w:hAnsi="Times New Roman" w:cs="Times New Roman"/>
                <w:b/>
                <w:color w:val="000000" w:themeColor="text1"/>
                <w:sz w:val="20"/>
                <w:szCs w:val="24"/>
              </w:rPr>
            </w:pPr>
            <w:r w:rsidRPr="00720992">
              <w:rPr>
                <w:rFonts w:ascii="Times New Roman" w:eastAsia="標楷體" w:hAnsi="Times New Roman" w:cs="Times New Roman"/>
                <w:color w:val="000000" w:themeColor="text1"/>
                <w:sz w:val="20"/>
                <w:szCs w:val="24"/>
              </w:rPr>
              <w:t>填表日期：　　年　　月　　日</w:t>
            </w:r>
          </w:p>
        </w:tc>
      </w:tr>
      <w:tr w:rsidR="00720992" w:rsidRPr="00720992" w:rsidTr="00CD4D94">
        <w:trPr>
          <w:trHeight w:val="380"/>
          <w:jc w:val="center"/>
        </w:trPr>
        <w:tc>
          <w:tcPr>
            <w:tcW w:w="9527" w:type="dxa"/>
            <w:gridSpan w:val="8"/>
            <w:shd w:val="clear" w:color="auto" w:fill="D9D9D9"/>
          </w:tcPr>
          <w:p w:rsidR="00720992" w:rsidRPr="00720992" w:rsidRDefault="00720992" w:rsidP="00720992">
            <w:pPr>
              <w:spacing w:line="240" w:lineRule="exact"/>
              <w:jc w:val="center"/>
              <w:rPr>
                <w:rFonts w:ascii="Times New Roman" w:eastAsia="標楷體" w:hAnsi="Times New Roman" w:cs="Times New Roman"/>
                <w:b/>
                <w:color w:val="000000" w:themeColor="text1"/>
                <w:sz w:val="20"/>
                <w:szCs w:val="24"/>
              </w:rPr>
            </w:pPr>
            <w:r w:rsidRPr="00720992">
              <w:rPr>
                <w:rFonts w:ascii="Times New Roman" w:eastAsia="標楷體" w:hAnsi="Times New Roman" w:cs="Times New Roman"/>
                <w:b/>
                <w:color w:val="000000" w:themeColor="text1"/>
                <w:sz w:val="20"/>
                <w:szCs w:val="24"/>
              </w:rPr>
              <w:t>基本指標</w:t>
            </w:r>
          </w:p>
        </w:tc>
      </w:tr>
      <w:tr w:rsidR="00720992" w:rsidRPr="00720992" w:rsidTr="00CD4D94">
        <w:trPr>
          <w:trHeight w:val="380"/>
          <w:jc w:val="center"/>
        </w:trPr>
        <w:tc>
          <w:tcPr>
            <w:tcW w:w="9527" w:type="dxa"/>
            <w:gridSpan w:val="8"/>
          </w:tcPr>
          <w:p w:rsidR="00720992" w:rsidRPr="00720992" w:rsidRDefault="00720992" w:rsidP="00720992">
            <w:pPr>
              <w:adjustRightInd w:val="0"/>
              <w:snapToGrid w:val="0"/>
              <w:spacing w:line="240" w:lineRule="exact"/>
              <w:rPr>
                <w:rFonts w:ascii="Times New Roman" w:eastAsia="標楷體" w:hAnsi="Times New Roman" w:cs="Times New Roman"/>
                <w:color w:val="000000" w:themeColor="text1"/>
                <w:sz w:val="22"/>
                <w:szCs w:val="24"/>
              </w:rPr>
            </w:pPr>
            <w:r w:rsidRPr="00720992">
              <w:rPr>
                <w:rFonts w:ascii="Times New Roman" w:eastAsia="標楷體" w:hAnsi="Times New Roman" w:cs="Times New Roman"/>
                <w:b/>
                <w:color w:val="000000" w:themeColor="text1"/>
                <w:sz w:val="22"/>
                <w:szCs w:val="24"/>
              </w:rPr>
              <w:t>評核項目如：</w:t>
            </w:r>
            <w:r w:rsidRPr="00720992">
              <w:rPr>
                <w:rFonts w:ascii="Times New Roman" w:eastAsia="標楷體" w:hAnsi="Times New Roman" w:cs="Times New Roman"/>
                <w:color w:val="000000" w:themeColor="text1"/>
                <w:sz w:val="22"/>
                <w:szCs w:val="24"/>
              </w:rPr>
              <w:t>授課大綱與計畫之訂定、課程教學、教材之設計與校教育目標及通識教育目標、六大基本素養之相符情形、其他</w:t>
            </w:r>
            <w:r w:rsidRPr="00720992">
              <w:rPr>
                <w:rFonts w:ascii="Times New Roman" w:eastAsia="標楷體" w:hAnsi="Times New Roman" w:cs="Times New Roman"/>
                <w:color w:val="000000" w:themeColor="text1"/>
                <w:sz w:val="22"/>
                <w:szCs w:val="24"/>
              </w:rPr>
              <w:t>…</w:t>
            </w:r>
            <w:r w:rsidRPr="00720992">
              <w:rPr>
                <w:rFonts w:ascii="Times New Roman" w:eastAsia="標楷體" w:hAnsi="Times New Roman" w:cs="Times New Roman"/>
                <w:color w:val="000000" w:themeColor="text1"/>
                <w:sz w:val="22"/>
                <w:szCs w:val="24"/>
              </w:rPr>
              <w:t>等，請提出具體事項之說明。</w:t>
            </w:r>
          </w:p>
        </w:tc>
      </w:tr>
      <w:tr w:rsidR="00720992" w:rsidRPr="00720992" w:rsidTr="00CD4D94">
        <w:trPr>
          <w:trHeight w:val="380"/>
          <w:jc w:val="center"/>
        </w:trPr>
        <w:tc>
          <w:tcPr>
            <w:tcW w:w="9527" w:type="dxa"/>
            <w:gridSpan w:val="8"/>
          </w:tcPr>
          <w:p w:rsidR="00720992" w:rsidRPr="00720992" w:rsidRDefault="00720992" w:rsidP="00720992">
            <w:pPr>
              <w:spacing w:line="240" w:lineRule="exact"/>
              <w:rPr>
                <w:rFonts w:ascii="Times New Roman" w:eastAsia="標楷體" w:hAnsi="Times New Roman" w:cs="Times New Roman"/>
                <w:color w:val="000000" w:themeColor="text1"/>
                <w:sz w:val="20"/>
                <w:szCs w:val="24"/>
              </w:rPr>
            </w:pPr>
          </w:p>
          <w:p w:rsidR="00720992" w:rsidRPr="00720992" w:rsidRDefault="00720992" w:rsidP="00720992">
            <w:pPr>
              <w:spacing w:line="240" w:lineRule="exact"/>
              <w:rPr>
                <w:rFonts w:ascii="Times New Roman" w:eastAsia="標楷體" w:hAnsi="Times New Roman" w:cs="Times New Roman"/>
                <w:color w:val="000000" w:themeColor="text1"/>
                <w:sz w:val="20"/>
                <w:szCs w:val="24"/>
              </w:rPr>
            </w:pPr>
          </w:p>
          <w:p w:rsidR="00720992" w:rsidRPr="00720992" w:rsidRDefault="00720992" w:rsidP="00720992">
            <w:pPr>
              <w:spacing w:line="240" w:lineRule="exact"/>
              <w:rPr>
                <w:rFonts w:ascii="Times New Roman" w:eastAsia="標楷體" w:hAnsi="Times New Roman" w:cs="Times New Roman"/>
                <w:color w:val="000000" w:themeColor="text1"/>
                <w:sz w:val="20"/>
                <w:szCs w:val="24"/>
              </w:rPr>
            </w:pPr>
          </w:p>
        </w:tc>
      </w:tr>
      <w:tr w:rsidR="00720992" w:rsidRPr="00720992" w:rsidTr="00CD4D94">
        <w:trPr>
          <w:trHeight w:val="380"/>
          <w:jc w:val="center"/>
        </w:trPr>
        <w:tc>
          <w:tcPr>
            <w:tcW w:w="9527" w:type="dxa"/>
            <w:gridSpan w:val="8"/>
            <w:shd w:val="clear" w:color="auto" w:fill="D9D9D9"/>
          </w:tcPr>
          <w:p w:rsidR="00720992" w:rsidRPr="00720992" w:rsidRDefault="00720992" w:rsidP="00720992">
            <w:pPr>
              <w:spacing w:line="240" w:lineRule="exact"/>
              <w:jc w:val="center"/>
              <w:rPr>
                <w:rFonts w:ascii="Times New Roman" w:eastAsia="標楷體" w:hAnsi="Times New Roman" w:cs="Times New Roman"/>
                <w:b/>
                <w:color w:val="000000" w:themeColor="text1"/>
                <w:sz w:val="20"/>
                <w:szCs w:val="24"/>
              </w:rPr>
            </w:pPr>
            <w:r w:rsidRPr="00720992">
              <w:rPr>
                <w:rFonts w:ascii="Times New Roman" w:eastAsia="標楷體" w:hAnsi="Times New Roman" w:cs="Times New Roman"/>
                <w:b/>
                <w:color w:val="000000" w:themeColor="text1"/>
                <w:sz w:val="20"/>
                <w:szCs w:val="24"/>
              </w:rPr>
              <w:t>教學方法</w:t>
            </w:r>
          </w:p>
        </w:tc>
      </w:tr>
      <w:tr w:rsidR="00720992" w:rsidRPr="00720992" w:rsidTr="00CD4D94">
        <w:trPr>
          <w:trHeight w:val="380"/>
          <w:jc w:val="center"/>
        </w:trPr>
        <w:tc>
          <w:tcPr>
            <w:tcW w:w="9527" w:type="dxa"/>
            <w:gridSpan w:val="8"/>
          </w:tcPr>
          <w:p w:rsidR="00720992" w:rsidRPr="00720992" w:rsidRDefault="00720992" w:rsidP="00720992">
            <w:pPr>
              <w:adjustRightInd w:val="0"/>
              <w:snapToGrid w:val="0"/>
              <w:spacing w:line="240" w:lineRule="exact"/>
              <w:rPr>
                <w:rFonts w:ascii="Times New Roman" w:eastAsia="標楷體" w:hAnsi="Times New Roman" w:cs="Times New Roman"/>
                <w:color w:val="000000" w:themeColor="text1"/>
                <w:sz w:val="22"/>
                <w:szCs w:val="24"/>
              </w:rPr>
            </w:pPr>
            <w:r w:rsidRPr="00720992">
              <w:rPr>
                <w:rFonts w:ascii="Times New Roman" w:eastAsia="標楷體" w:hAnsi="Times New Roman" w:cs="Times New Roman"/>
                <w:b/>
                <w:color w:val="000000" w:themeColor="text1"/>
                <w:sz w:val="22"/>
                <w:szCs w:val="24"/>
              </w:rPr>
              <w:t>評核項目如：</w:t>
            </w:r>
            <w:r w:rsidRPr="00720992">
              <w:rPr>
                <w:rFonts w:ascii="Times New Roman" w:eastAsia="標楷體" w:hAnsi="Times New Roman" w:cs="Times New Roman"/>
                <w:color w:val="000000" w:themeColor="text1"/>
                <w:sz w:val="22"/>
                <w:szCs w:val="24"/>
              </w:rPr>
              <w:t>教學準備之情形、教學進度之執行、教學態度、其他</w:t>
            </w:r>
            <w:r w:rsidRPr="00720992">
              <w:rPr>
                <w:rFonts w:ascii="Times New Roman" w:eastAsia="標楷體" w:hAnsi="Times New Roman" w:cs="Times New Roman"/>
                <w:color w:val="000000" w:themeColor="text1"/>
                <w:sz w:val="22"/>
                <w:szCs w:val="24"/>
              </w:rPr>
              <w:t>…</w:t>
            </w:r>
            <w:r w:rsidRPr="00720992">
              <w:rPr>
                <w:rFonts w:ascii="Times New Roman" w:eastAsia="標楷體" w:hAnsi="Times New Roman" w:cs="Times New Roman"/>
                <w:color w:val="000000" w:themeColor="text1"/>
                <w:sz w:val="22"/>
                <w:szCs w:val="24"/>
              </w:rPr>
              <w:t>等，請提出具體事項之說明。</w:t>
            </w:r>
          </w:p>
        </w:tc>
      </w:tr>
      <w:tr w:rsidR="00720992" w:rsidRPr="00720992" w:rsidTr="00CD4D94">
        <w:trPr>
          <w:trHeight w:val="380"/>
          <w:jc w:val="center"/>
        </w:trPr>
        <w:tc>
          <w:tcPr>
            <w:tcW w:w="9527" w:type="dxa"/>
            <w:gridSpan w:val="8"/>
          </w:tcPr>
          <w:p w:rsidR="00720992" w:rsidRPr="00720992" w:rsidRDefault="00720992" w:rsidP="00720992">
            <w:pPr>
              <w:spacing w:line="240" w:lineRule="exact"/>
              <w:rPr>
                <w:rFonts w:ascii="Times New Roman" w:eastAsia="標楷體" w:hAnsi="Times New Roman" w:cs="Times New Roman"/>
                <w:color w:val="000000" w:themeColor="text1"/>
                <w:sz w:val="20"/>
                <w:szCs w:val="24"/>
              </w:rPr>
            </w:pPr>
          </w:p>
          <w:p w:rsidR="00720992" w:rsidRPr="00720992" w:rsidRDefault="00720992" w:rsidP="00720992">
            <w:pPr>
              <w:spacing w:line="240" w:lineRule="exact"/>
              <w:rPr>
                <w:rFonts w:ascii="Times New Roman" w:eastAsia="標楷體" w:hAnsi="Times New Roman" w:cs="Times New Roman"/>
                <w:color w:val="000000" w:themeColor="text1"/>
                <w:sz w:val="20"/>
                <w:szCs w:val="24"/>
              </w:rPr>
            </w:pPr>
          </w:p>
          <w:p w:rsidR="00720992" w:rsidRPr="00720992" w:rsidRDefault="00720992" w:rsidP="00720992">
            <w:pPr>
              <w:spacing w:line="240" w:lineRule="exact"/>
              <w:rPr>
                <w:rFonts w:ascii="Times New Roman" w:eastAsia="標楷體" w:hAnsi="Times New Roman" w:cs="Times New Roman"/>
                <w:color w:val="000000" w:themeColor="text1"/>
                <w:sz w:val="20"/>
                <w:szCs w:val="24"/>
              </w:rPr>
            </w:pPr>
          </w:p>
        </w:tc>
      </w:tr>
      <w:tr w:rsidR="00720992" w:rsidRPr="00720992" w:rsidTr="00CD4D94">
        <w:trPr>
          <w:trHeight w:val="380"/>
          <w:jc w:val="center"/>
        </w:trPr>
        <w:tc>
          <w:tcPr>
            <w:tcW w:w="9527" w:type="dxa"/>
            <w:gridSpan w:val="8"/>
            <w:shd w:val="clear" w:color="auto" w:fill="D9D9D9"/>
          </w:tcPr>
          <w:p w:rsidR="00720992" w:rsidRPr="00720992" w:rsidRDefault="00720992" w:rsidP="00720992">
            <w:pPr>
              <w:spacing w:line="240" w:lineRule="exact"/>
              <w:jc w:val="center"/>
              <w:rPr>
                <w:rFonts w:ascii="Times New Roman" w:eastAsia="標楷體" w:hAnsi="Times New Roman" w:cs="Times New Roman"/>
                <w:b/>
                <w:color w:val="000000" w:themeColor="text1"/>
                <w:sz w:val="20"/>
                <w:szCs w:val="24"/>
              </w:rPr>
            </w:pPr>
            <w:r w:rsidRPr="00720992">
              <w:rPr>
                <w:rFonts w:ascii="Times New Roman" w:eastAsia="標楷體" w:hAnsi="Times New Roman" w:cs="Times New Roman"/>
                <w:b/>
                <w:color w:val="000000" w:themeColor="text1"/>
                <w:sz w:val="20"/>
                <w:szCs w:val="24"/>
              </w:rPr>
              <w:t>教學成效</w:t>
            </w:r>
          </w:p>
        </w:tc>
      </w:tr>
      <w:tr w:rsidR="00720992" w:rsidRPr="00720992" w:rsidTr="00CD4D94">
        <w:trPr>
          <w:trHeight w:val="380"/>
          <w:jc w:val="center"/>
        </w:trPr>
        <w:tc>
          <w:tcPr>
            <w:tcW w:w="9527" w:type="dxa"/>
            <w:gridSpan w:val="8"/>
          </w:tcPr>
          <w:p w:rsidR="00720992" w:rsidRPr="00720992" w:rsidRDefault="00720992" w:rsidP="00720992">
            <w:pPr>
              <w:adjustRightInd w:val="0"/>
              <w:snapToGrid w:val="0"/>
              <w:spacing w:line="240" w:lineRule="exact"/>
              <w:rPr>
                <w:rFonts w:ascii="Times New Roman" w:eastAsia="標楷體" w:hAnsi="Times New Roman" w:cs="Times New Roman"/>
                <w:color w:val="000000" w:themeColor="text1"/>
                <w:sz w:val="22"/>
                <w:szCs w:val="24"/>
              </w:rPr>
            </w:pPr>
            <w:r w:rsidRPr="00720992">
              <w:rPr>
                <w:rFonts w:ascii="Times New Roman" w:eastAsia="標楷體" w:hAnsi="Times New Roman" w:cs="Times New Roman"/>
                <w:b/>
                <w:color w:val="000000" w:themeColor="text1"/>
                <w:sz w:val="22"/>
                <w:szCs w:val="24"/>
              </w:rPr>
              <w:t>評核項目如：</w:t>
            </w:r>
            <w:r w:rsidRPr="00720992">
              <w:rPr>
                <w:rFonts w:ascii="Times New Roman" w:eastAsia="標楷體" w:hAnsi="Times New Roman" w:cs="Times New Roman"/>
                <w:color w:val="000000" w:themeColor="text1"/>
                <w:sz w:val="22"/>
                <w:szCs w:val="24"/>
              </w:rPr>
              <w:t>協助通識教育課程規劃及行政工作、指導學生參與校外社會服務性活動、其他</w:t>
            </w:r>
            <w:r w:rsidRPr="00720992">
              <w:rPr>
                <w:rFonts w:ascii="Times New Roman" w:eastAsia="標楷體" w:hAnsi="Times New Roman" w:cs="Times New Roman"/>
                <w:color w:val="000000" w:themeColor="text1"/>
                <w:sz w:val="22"/>
                <w:szCs w:val="24"/>
              </w:rPr>
              <w:t>…</w:t>
            </w:r>
            <w:r w:rsidRPr="00720992">
              <w:rPr>
                <w:rFonts w:ascii="Times New Roman" w:eastAsia="標楷體" w:hAnsi="Times New Roman" w:cs="Times New Roman"/>
                <w:color w:val="000000" w:themeColor="text1"/>
                <w:sz w:val="22"/>
                <w:szCs w:val="24"/>
              </w:rPr>
              <w:t>等，請提出具體事項之說明。</w:t>
            </w:r>
          </w:p>
        </w:tc>
      </w:tr>
      <w:tr w:rsidR="00720992" w:rsidRPr="00720992" w:rsidTr="00CD4D94">
        <w:trPr>
          <w:trHeight w:val="380"/>
          <w:jc w:val="center"/>
        </w:trPr>
        <w:tc>
          <w:tcPr>
            <w:tcW w:w="9527" w:type="dxa"/>
            <w:gridSpan w:val="8"/>
          </w:tcPr>
          <w:p w:rsidR="00720992" w:rsidRPr="00720992" w:rsidRDefault="00720992" w:rsidP="00720992">
            <w:pPr>
              <w:spacing w:line="240" w:lineRule="exact"/>
              <w:rPr>
                <w:rFonts w:ascii="Times New Roman" w:eastAsia="標楷體" w:hAnsi="Times New Roman" w:cs="Times New Roman"/>
                <w:color w:val="000000" w:themeColor="text1"/>
                <w:sz w:val="20"/>
                <w:szCs w:val="24"/>
              </w:rPr>
            </w:pPr>
          </w:p>
          <w:p w:rsidR="00720992" w:rsidRPr="00720992" w:rsidRDefault="00720992" w:rsidP="00720992">
            <w:pPr>
              <w:spacing w:line="240" w:lineRule="exact"/>
              <w:rPr>
                <w:rFonts w:ascii="Times New Roman" w:eastAsia="標楷體" w:hAnsi="Times New Roman" w:cs="Times New Roman"/>
                <w:color w:val="000000" w:themeColor="text1"/>
                <w:sz w:val="20"/>
                <w:szCs w:val="24"/>
              </w:rPr>
            </w:pPr>
          </w:p>
          <w:p w:rsidR="00720992" w:rsidRPr="00720992" w:rsidRDefault="00720992" w:rsidP="00720992">
            <w:pPr>
              <w:spacing w:line="240" w:lineRule="exact"/>
              <w:rPr>
                <w:rFonts w:ascii="Times New Roman" w:eastAsia="標楷體" w:hAnsi="Times New Roman" w:cs="Times New Roman"/>
                <w:color w:val="000000" w:themeColor="text1"/>
                <w:sz w:val="20"/>
                <w:szCs w:val="24"/>
              </w:rPr>
            </w:pPr>
          </w:p>
        </w:tc>
      </w:tr>
      <w:tr w:rsidR="00720992" w:rsidRPr="00720992" w:rsidTr="00CD4D94">
        <w:trPr>
          <w:trHeight w:val="380"/>
          <w:jc w:val="center"/>
        </w:trPr>
        <w:tc>
          <w:tcPr>
            <w:tcW w:w="9527" w:type="dxa"/>
            <w:gridSpan w:val="8"/>
            <w:shd w:val="clear" w:color="auto" w:fill="D9D9D9"/>
          </w:tcPr>
          <w:p w:rsidR="00720992" w:rsidRPr="00720992" w:rsidRDefault="00720992" w:rsidP="00720992">
            <w:pPr>
              <w:spacing w:line="240" w:lineRule="exact"/>
              <w:jc w:val="center"/>
              <w:rPr>
                <w:rFonts w:ascii="Times New Roman" w:eastAsia="標楷體" w:hAnsi="Times New Roman" w:cs="Times New Roman"/>
                <w:b/>
                <w:color w:val="000000" w:themeColor="text1"/>
                <w:sz w:val="20"/>
                <w:szCs w:val="24"/>
              </w:rPr>
            </w:pPr>
            <w:r w:rsidRPr="00720992">
              <w:rPr>
                <w:rFonts w:ascii="Times New Roman" w:eastAsia="標楷體" w:hAnsi="Times New Roman" w:cs="Times New Roman"/>
                <w:b/>
                <w:color w:val="000000" w:themeColor="text1"/>
                <w:sz w:val="20"/>
                <w:szCs w:val="24"/>
              </w:rPr>
              <w:t>研習活動與學術研究</w:t>
            </w:r>
          </w:p>
        </w:tc>
      </w:tr>
      <w:tr w:rsidR="00720992" w:rsidRPr="00720992" w:rsidTr="00CD4D94">
        <w:trPr>
          <w:trHeight w:val="380"/>
          <w:jc w:val="center"/>
        </w:trPr>
        <w:tc>
          <w:tcPr>
            <w:tcW w:w="9527" w:type="dxa"/>
            <w:gridSpan w:val="8"/>
          </w:tcPr>
          <w:p w:rsidR="00720992" w:rsidRPr="00720992" w:rsidRDefault="00720992" w:rsidP="00720992">
            <w:pPr>
              <w:adjustRightInd w:val="0"/>
              <w:snapToGrid w:val="0"/>
              <w:spacing w:line="240" w:lineRule="exact"/>
              <w:rPr>
                <w:rFonts w:ascii="Times New Roman" w:eastAsia="標楷體" w:hAnsi="Times New Roman" w:cs="Times New Roman"/>
                <w:color w:val="000000" w:themeColor="text1"/>
                <w:sz w:val="22"/>
                <w:szCs w:val="24"/>
              </w:rPr>
            </w:pPr>
            <w:r w:rsidRPr="00720992">
              <w:rPr>
                <w:rFonts w:ascii="Times New Roman" w:eastAsia="標楷體" w:hAnsi="Times New Roman" w:cs="Times New Roman"/>
                <w:b/>
                <w:color w:val="000000" w:themeColor="text1"/>
                <w:sz w:val="22"/>
                <w:szCs w:val="24"/>
              </w:rPr>
              <w:t>評核項目如：</w:t>
            </w:r>
            <w:r w:rsidRPr="00720992">
              <w:rPr>
                <w:rFonts w:ascii="Times New Roman" w:eastAsia="標楷體" w:hAnsi="Times New Roman" w:cs="Times New Roman"/>
                <w:color w:val="000000" w:themeColor="text1"/>
                <w:sz w:val="22"/>
                <w:szCs w:val="24"/>
              </w:rPr>
              <w:t>過去三年內參加通識教育相關研討會之紀錄</w:t>
            </w:r>
            <w:r w:rsidRPr="00720992">
              <w:rPr>
                <w:rFonts w:ascii="Times New Roman" w:eastAsia="新細明體" w:hAnsi="Times New Roman" w:cs="Times New Roman"/>
                <w:color w:val="000000" w:themeColor="text1"/>
                <w:sz w:val="22"/>
                <w:szCs w:val="24"/>
              </w:rPr>
              <w:t>、</w:t>
            </w:r>
            <w:r w:rsidRPr="00720992">
              <w:rPr>
                <w:rFonts w:ascii="Times New Roman" w:eastAsia="標楷體" w:hAnsi="Times New Roman" w:cs="Times New Roman"/>
                <w:color w:val="000000" w:themeColor="text1"/>
                <w:sz w:val="22"/>
                <w:szCs w:val="24"/>
              </w:rPr>
              <w:t>近三年學術研究發表等。</w:t>
            </w:r>
          </w:p>
        </w:tc>
      </w:tr>
      <w:tr w:rsidR="00720992" w:rsidRPr="00720992" w:rsidTr="00CD4D94">
        <w:trPr>
          <w:trHeight w:val="697"/>
          <w:jc w:val="center"/>
        </w:trPr>
        <w:tc>
          <w:tcPr>
            <w:tcW w:w="9527" w:type="dxa"/>
            <w:gridSpan w:val="8"/>
            <w:tcBorders>
              <w:bottom w:val="single" w:sz="4" w:space="0" w:color="auto"/>
            </w:tcBorders>
          </w:tcPr>
          <w:p w:rsidR="00720992" w:rsidRPr="00720992" w:rsidRDefault="00720992" w:rsidP="00720992">
            <w:pPr>
              <w:spacing w:line="240" w:lineRule="exact"/>
              <w:rPr>
                <w:rFonts w:ascii="Times New Roman" w:eastAsia="標楷體" w:hAnsi="Times New Roman" w:cs="Times New Roman"/>
                <w:color w:val="000000" w:themeColor="text1"/>
                <w:sz w:val="20"/>
                <w:szCs w:val="24"/>
              </w:rPr>
            </w:pPr>
          </w:p>
        </w:tc>
      </w:tr>
      <w:tr w:rsidR="00720992" w:rsidRPr="00720992" w:rsidTr="00CD4D94">
        <w:trPr>
          <w:trHeight w:val="380"/>
          <w:jc w:val="center"/>
        </w:trPr>
        <w:tc>
          <w:tcPr>
            <w:tcW w:w="9527" w:type="dxa"/>
            <w:gridSpan w:val="8"/>
            <w:tcBorders>
              <w:top w:val="single" w:sz="4" w:space="0" w:color="auto"/>
              <w:bottom w:val="single" w:sz="4" w:space="0" w:color="auto"/>
            </w:tcBorders>
            <w:shd w:val="clear" w:color="auto" w:fill="D9D9D9"/>
          </w:tcPr>
          <w:p w:rsidR="00720992" w:rsidRPr="00720992" w:rsidRDefault="00720992" w:rsidP="00720992">
            <w:pPr>
              <w:spacing w:line="240" w:lineRule="exact"/>
              <w:jc w:val="center"/>
              <w:rPr>
                <w:rFonts w:ascii="Times New Roman" w:eastAsia="標楷體" w:hAnsi="Times New Roman" w:cs="Times New Roman"/>
                <w:b/>
                <w:color w:val="000000" w:themeColor="text1"/>
                <w:sz w:val="20"/>
                <w:szCs w:val="24"/>
              </w:rPr>
            </w:pPr>
            <w:r w:rsidRPr="00720992">
              <w:rPr>
                <w:rFonts w:ascii="Times New Roman" w:eastAsia="標楷體" w:hAnsi="Times New Roman" w:cs="Times New Roman"/>
                <w:b/>
                <w:color w:val="000000" w:themeColor="text1"/>
                <w:sz w:val="22"/>
                <w:szCs w:val="24"/>
              </w:rPr>
              <w:t>列舉</w:t>
            </w:r>
            <w:r w:rsidRPr="00720992">
              <w:rPr>
                <w:rFonts w:ascii="Times New Roman" w:eastAsia="標楷體" w:hAnsi="Times New Roman" w:cs="Times New Roman" w:hint="eastAsia"/>
                <w:b/>
                <w:color w:val="000000" w:themeColor="text1"/>
                <w:sz w:val="22"/>
                <w:szCs w:val="24"/>
              </w:rPr>
              <w:t>近五年</w:t>
            </w:r>
            <w:r w:rsidRPr="00720992">
              <w:rPr>
                <w:rFonts w:ascii="Times New Roman" w:eastAsia="標楷體" w:hAnsi="Times New Roman" w:cs="Times New Roman"/>
                <w:b/>
                <w:color w:val="000000" w:themeColor="text1"/>
                <w:sz w:val="22"/>
                <w:szCs w:val="24"/>
              </w:rPr>
              <w:t>其他與通識</w:t>
            </w:r>
            <w:r w:rsidRPr="00720992">
              <w:rPr>
                <w:rFonts w:ascii="Times New Roman" w:eastAsia="標楷體" w:hAnsi="Times New Roman" w:cs="Times New Roman" w:hint="eastAsia"/>
                <w:b/>
                <w:color w:val="000000" w:themeColor="text1"/>
                <w:sz w:val="22"/>
                <w:szCs w:val="24"/>
              </w:rPr>
              <w:t>教育</w:t>
            </w:r>
            <w:r w:rsidRPr="00720992">
              <w:rPr>
                <w:rFonts w:ascii="Times New Roman" w:eastAsia="標楷體" w:hAnsi="Times New Roman" w:cs="Times New Roman"/>
                <w:b/>
                <w:color w:val="000000" w:themeColor="text1"/>
                <w:sz w:val="22"/>
                <w:szCs w:val="24"/>
              </w:rPr>
              <w:t>相關績優事項</w:t>
            </w:r>
          </w:p>
        </w:tc>
      </w:tr>
      <w:tr w:rsidR="00720992" w:rsidRPr="00720992" w:rsidTr="00CD4D94">
        <w:trPr>
          <w:trHeight w:val="907"/>
          <w:jc w:val="center"/>
        </w:trPr>
        <w:tc>
          <w:tcPr>
            <w:tcW w:w="9527" w:type="dxa"/>
            <w:gridSpan w:val="8"/>
            <w:tcBorders>
              <w:top w:val="single" w:sz="4" w:space="0" w:color="auto"/>
            </w:tcBorders>
          </w:tcPr>
          <w:p w:rsidR="00720992" w:rsidRPr="00720992" w:rsidRDefault="00720992" w:rsidP="00720992">
            <w:pPr>
              <w:spacing w:line="240" w:lineRule="exact"/>
              <w:rPr>
                <w:rFonts w:ascii="Times New Roman" w:eastAsia="標楷體" w:hAnsi="Times New Roman" w:cs="Times New Roman"/>
                <w:color w:val="000000" w:themeColor="text1"/>
                <w:sz w:val="22"/>
                <w:szCs w:val="24"/>
              </w:rPr>
            </w:pPr>
            <w:r w:rsidRPr="00720992">
              <w:rPr>
                <w:rFonts w:ascii="Times New Roman" w:eastAsia="標楷體" w:hAnsi="Times New Roman" w:cs="Times New Roman"/>
                <w:b/>
                <w:color w:val="000000" w:themeColor="text1"/>
                <w:sz w:val="22"/>
                <w:szCs w:val="24"/>
              </w:rPr>
              <w:t>評核項目如：</w:t>
            </w:r>
            <w:r w:rsidRPr="00720992">
              <w:rPr>
                <w:rFonts w:ascii="Times New Roman" w:eastAsia="標楷體" w:hAnsi="Times New Roman" w:cs="Times New Roman" w:hint="eastAsia"/>
                <w:b/>
                <w:color w:val="000000" w:themeColor="text1"/>
                <w:sz w:val="22"/>
                <w:szCs w:val="24"/>
              </w:rPr>
              <w:t>通過與通識課程相關之中央單位補助計畫、參加教師專業社群、特色課程、有課程反思與學生意見回饋等。</w:t>
            </w:r>
          </w:p>
        </w:tc>
      </w:tr>
      <w:tr w:rsidR="00720992" w:rsidRPr="00720992" w:rsidTr="00720992">
        <w:trPr>
          <w:trHeight w:val="567"/>
          <w:jc w:val="center"/>
        </w:trPr>
        <w:tc>
          <w:tcPr>
            <w:tcW w:w="9527" w:type="dxa"/>
            <w:gridSpan w:val="8"/>
            <w:tcBorders>
              <w:bottom w:val="double" w:sz="4" w:space="0" w:color="auto"/>
            </w:tcBorders>
            <w:vAlign w:val="bottom"/>
          </w:tcPr>
          <w:p w:rsidR="00720992" w:rsidRPr="00720992" w:rsidRDefault="00720992" w:rsidP="00720992">
            <w:pPr>
              <w:spacing w:line="240" w:lineRule="exact"/>
              <w:jc w:val="both"/>
              <w:rPr>
                <w:rFonts w:ascii="Times New Roman" w:eastAsia="標楷體" w:hAnsi="Times New Roman" w:cs="Times New Roman"/>
                <w:color w:val="000000" w:themeColor="text1"/>
                <w:sz w:val="20"/>
                <w:szCs w:val="24"/>
              </w:rPr>
            </w:pPr>
            <w:r w:rsidRPr="00720992">
              <w:rPr>
                <w:rFonts w:ascii="Times New Roman" w:eastAsia="標楷體" w:hAnsi="Times New Roman" w:cs="Times New Roman"/>
                <w:color w:val="000000" w:themeColor="text1"/>
                <w:sz w:val="20"/>
                <w:szCs w:val="24"/>
              </w:rPr>
              <w:t>受推薦人簽章：</w:t>
            </w:r>
            <w:r w:rsidRPr="00720992">
              <w:rPr>
                <w:rFonts w:ascii="Times New Roman" w:eastAsia="標楷體" w:hAnsi="Times New Roman" w:cs="Times New Roman"/>
                <w:color w:val="000000" w:themeColor="text1"/>
                <w:sz w:val="20"/>
                <w:szCs w:val="24"/>
                <w:u w:val="single"/>
              </w:rPr>
              <w:t xml:space="preserve">　　　　　　　　　　　</w:t>
            </w:r>
          </w:p>
        </w:tc>
      </w:tr>
      <w:tr w:rsidR="00720992" w:rsidRPr="00720992" w:rsidTr="00CD4D94">
        <w:trPr>
          <w:trHeight w:val="632"/>
          <w:jc w:val="center"/>
        </w:trPr>
        <w:tc>
          <w:tcPr>
            <w:tcW w:w="9527" w:type="dxa"/>
            <w:gridSpan w:val="8"/>
            <w:tcBorders>
              <w:top w:val="double" w:sz="4" w:space="0" w:color="auto"/>
              <w:bottom w:val="double" w:sz="4" w:space="0" w:color="auto"/>
            </w:tcBorders>
          </w:tcPr>
          <w:p w:rsidR="00720992" w:rsidRPr="00720992" w:rsidRDefault="00720992" w:rsidP="00720992">
            <w:pPr>
              <w:spacing w:line="240" w:lineRule="exact"/>
              <w:rPr>
                <w:rFonts w:ascii="Times New Roman" w:eastAsia="標楷體" w:hAnsi="Times New Roman" w:cs="Times New Roman"/>
                <w:color w:val="000000" w:themeColor="text1"/>
                <w:sz w:val="20"/>
                <w:szCs w:val="24"/>
              </w:rPr>
            </w:pPr>
            <w:r w:rsidRPr="00720992">
              <w:rPr>
                <w:rFonts w:ascii="Times New Roman" w:eastAsia="標楷體" w:hAnsi="Times New Roman" w:cs="Times New Roman"/>
                <w:b/>
                <w:color w:val="000000" w:themeColor="text1"/>
                <w:sz w:val="20"/>
                <w:szCs w:val="24"/>
              </w:rPr>
              <w:t>推薦者評語、推薦事由說明（請具體陳述要點）：</w:t>
            </w:r>
          </w:p>
          <w:p w:rsidR="00720992" w:rsidRPr="00720992" w:rsidRDefault="00720992" w:rsidP="00720992">
            <w:pPr>
              <w:spacing w:line="240" w:lineRule="exact"/>
              <w:rPr>
                <w:rFonts w:ascii="Times New Roman" w:eastAsia="標楷體" w:hAnsi="Times New Roman" w:cs="Times New Roman"/>
                <w:color w:val="000000" w:themeColor="text1"/>
                <w:sz w:val="20"/>
                <w:szCs w:val="24"/>
              </w:rPr>
            </w:pPr>
          </w:p>
        </w:tc>
      </w:tr>
    </w:tbl>
    <w:p w:rsidR="00720992" w:rsidRPr="00720992" w:rsidRDefault="00720992" w:rsidP="00720992">
      <w:pPr>
        <w:spacing w:line="240" w:lineRule="exact"/>
        <w:ind w:leftChars="100" w:left="240" w:rightChars="100" w:right="240"/>
        <w:rPr>
          <w:rFonts w:ascii="Times New Roman" w:eastAsia="標楷體" w:hAnsi="Times New Roman" w:cs="Times New Roman"/>
          <w:b/>
          <w:color w:val="000000" w:themeColor="text1"/>
          <w:sz w:val="20"/>
          <w:szCs w:val="20"/>
        </w:rPr>
      </w:pPr>
      <w:r w:rsidRPr="00720992">
        <w:rPr>
          <w:rFonts w:ascii="Times New Roman" w:eastAsia="標楷體" w:hAnsi="Times New Roman" w:cs="Times New Roman"/>
          <w:b/>
          <w:color w:val="000000" w:themeColor="text1"/>
          <w:sz w:val="20"/>
          <w:szCs w:val="20"/>
        </w:rPr>
        <w:t>候選資格</w:t>
      </w:r>
    </w:p>
    <w:p w:rsidR="00720992" w:rsidRPr="00720992" w:rsidRDefault="00720992" w:rsidP="00720992">
      <w:pPr>
        <w:spacing w:line="240" w:lineRule="exact"/>
        <w:ind w:leftChars="100" w:left="240" w:rightChars="100" w:right="240"/>
        <w:rPr>
          <w:rFonts w:ascii="Times New Roman" w:eastAsia="標楷體" w:hAnsi="Times New Roman" w:cs="Times New Roman"/>
          <w:color w:val="000000" w:themeColor="text1"/>
          <w:sz w:val="20"/>
          <w:szCs w:val="20"/>
        </w:rPr>
      </w:pPr>
      <w:r w:rsidRPr="00720992">
        <w:rPr>
          <w:rFonts w:ascii="Times New Roman" w:eastAsia="標楷體" w:hAnsi="Times New Roman" w:cs="Times New Roman"/>
          <w:color w:val="000000" w:themeColor="text1"/>
          <w:sz w:val="20"/>
          <w:szCs w:val="20"/>
        </w:rPr>
        <w:t>凡在本校連續兩學期或累積三學期開設通識課程之專、兼任教師，且各學期課程大綱於期限內上網、教學成績按時繳交、</w:t>
      </w:r>
    </w:p>
    <w:p w:rsidR="00720992" w:rsidRPr="00720992" w:rsidRDefault="00720992" w:rsidP="00720992">
      <w:pPr>
        <w:spacing w:line="240" w:lineRule="exact"/>
        <w:ind w:leftChars="100" w:left="240" w:rightChars="100" w:right="240"/>
        <w:rPr>
          <w:rFonts w:ascii="Times New Roman" w:eastAsia="標楷體" w:hAnsi="Times New Roman" w:cs="Times New Roman"/>
          <w:color w:val="000000" w:themeColor="text1"/>
          <w:sz w:val="20"/>
          <w:szCs w:val="20"/>
        </w:rPr>
      </w:pPr>
      <w:r w:rsidRPr="00720992">
        <w:rPr>
          <w:rFonts w:ascii="Times New Roman" w:eastAsia="標楷體" w:hAnsi="Times New Roman" w:cs="Times New Roman"/>
          <w:color w:val="000000" w:themeColor="text1"/>
          <w:sz w:val="20"/>
          <w:szCs w:val="20"/>
        </w:rPr>
        <w:t>每學期通識課程教學意見調查平均四分（含）以上者，均得參加通識優良教師之遴選。</w:t>
      </w:r>
    </w:p>
    <w:p w:rsidR="00720992" w:rsidRPr="00720992" w:rsidRDefault="00720992" w:rsidP="00720992">
      <w:pPr>
        <w:spacing w:line="240" w:lineRule="exact"/>
        <w:ind w:leftChars="100" w:left="240" w:rightChars="100" w:right="240"/>
        <w:rPr>
          <w:rFonts w:ascii="Times New Roman" w:eastAsia="標楷體" w:hAnsi="Times New Roman" w:cs="Times New Roman"/>
          <w:color w:val="000000" w:themeColor="text1"/>
          <w:sz w:val="20"/>
          <w:szCs w:val="20"/>
        </w:rPr>
      </w:pPr>
      <w:r w:rsidRPr="00720992">
        <w:rPr>
          <w:rFonts w:ascii="新細明體" w:eastAsia="新細明體" w:hAnsi="新細明體" w:cs="新細明體" w:hint="eastAsia"/>
          <w:color w:val="000000" w:themeColor="text1"/>
          <w:sz w:val="20"/>
          <w:szCs w:val="20"/>
        </w:rPr>
        <w:t>※</w:t>
      </w:r>
      <w:r w:rsidRPr="00720992">
        <w:rPr>
          <w:rFonts w:ascii="Times New Roman" w:eastAsia="標楷體" w:hAnsi="Times New Roman" w:cs="Times New Roman"/>
          <w:color w:val="000000" w:themeColor="text1"/>
          <w:sz w:val="20"/>
          <w:szCs w:val="20"/>
        </w:rPr>
        <w:t>備註：本表若不敷使用請以</w:t>
      </w:r>
      <w:r w:rsidRPr="00720992">
        <w:rPr>
          <w:rFonts w:ascii="Times New Roman" w:eastAsia="標楷體" w:hAnsi="Times New Roman" w:cs="Times New Roman"/>
          <w:color w:val="000000" w:themeColor="text1"/>
          <w:sz w:val="20"/>
          <w:szCs w:val="20"/>
        </w:rPr>
        <w:t>A4</w:t>
      </w:r>
      <w:r w:rsidRPr="00720992">
        <w:rPr>
          <w:rFonts w:ascii="Times New Roman" w:eastAsia="標楷體" w:hAnsi="Times New Roman" w:cs="Times New Roman"/>
          <w:color w:val="000000" w:themeColor="text1"/>
          <w:sz w:val="20"/>
          <w:szCs w:val="20"/>
        </w:rPr>
        <w:t>紙張撰寫自行增頁接續。</w:t>
      </w:r>
    </w:p>
    <w:p w:rsidR="00720992" w:rsidRPr="00720992" w:rsidRDefault="00720992" w:rsidP="00720992">
      <w:pPr>
        <w:spacing w:line="240" w:lineRule="exact"/>
        <w:ind w:leftChars="100" w:left="240" w:rightChars="100" w:right="240"/>
        <w:rPr>
          <w:rFonts w:ascii="Times New Roman" w:eastAsia="標楷體" w:hAnsi="Times New Roman" w:cs="Times New Roman"/>
          <w:b/>
          <w:color w:val="000000" w:themeColor="text1"/>
          <w:sz w:val="20"/>
          <w:szCs w:val="20"/>
        </w:rPr>
      </w:pPr>
      <w:r w:rsidRPr="00720992">
        <w:rPr>
          <w:rFonts w:ascii="Times New Roman" w:eastAsia="標楷體" w:hAnsi="Times New Roman" w:cs="Times New Roman"/>
          <w:b/>
          <w:color w:val="000000" w:themeColor="text1"/>
          <w:sz w:val="20"/>
          <w:szCs w:val="20"/>
        </w:rPr>
        <w:t>遴選程序</w:t>
      </w:r>
    </w:p>
    <w:p w:rsidR="00720992" w:rsidRPr="00720992" w:rsidRDefault="00720992" w:rsidP="00720992">
      <w:pPr>
        <w:spacing w:line="240" w:lineRule="exact"/>
        <w:ind w:leftChars="100" w:left="240" w:rightChars="100" w:right="240"/>
        <w:rPr>
          <w:rFonts w:ascii="Times New Roman" w:eastAsia="標楷體" w:hAnsi="Times New Roman" w:cs="Times New Roman"/>
          <w:color w:val="000000" w:themeColor="text1"/>
          <w:sz w:val="20"/>
          <w:szCs w:val="20"/>
        </w:rPr>
      </w:pPr>
      <w:r w:rsidRPr="00720992">
        <w:rPr>
          <w:rFonts w:ascii="Times New Roman" w:eastAsia="標楷體" w:hAnsi="Times New Roman" w:cs="Times New Roman"/>
          <w:color w:val="000000" w:themeColor="text1"/>
          <w:sz w:val="20"/>
          <w:szCs w:val="20"/>
        </w:rPr>
        <w:t>符合遴選資格之教師，得經由教師自薦、校內師生或系所主動推薦，亦得由通識教育中心徵得教師同意後主動推薦，</w:t>
      </w:r>
    </w:p>
    <w:p w:rsidR="00720992" w:rsidRPr="00720992" w:rsidRDefault="00720992" w:rsidP="00720992">
      <w:pPr>
        <w:spacing w:line="240" w:lineRule="exact"/>
        <w:ind w:leftChars="100" w:left="240" w:rightChars="100" w:right="240"/>
        <w:rPr>
          <w:rFonts w:ascii="Times New Roman" w:eastAsia="標楷體" w:hAnsi="Times New Roman" w:cs="Times New Roman"/>
          <w:color w:val="000000" w:themeColor="text1"/>
          <w:sz w:val="20"/>
          <w:szCs w:val="20"/>
        </w:rPr>
      </w:pPr>
      <w:r w:rsidRPr="00720992">
        <w:rPr>
          <w:rFonts w:ascii="Times New Roman" w:eastAsia="標楷體" w:hAnsi="Times New Roman" w:cs="Times New Roman"/>
          <w:color w:val="000000" w:themeColor="text1"/>
          <w:sz w:val="20"/>
          <w:szCs w:val="20"/>
        </w:rPr>
        <w:t>並應繳交下列資料：</w:t>
      </w:r>
    </w:p>
    <w:p w:rsidR="00720992" w:rsidRPr="00720992" w:rsidRDefault="00720992" w:rsidP="00720992">
      <w:pPr>
        <w:spacing w:line="240" w:lineRule="exact"/>
        <w:ind w:leftChars="100" w:left="240" w:rightChars="100" w:right="240"/>
        <w:rPr>
          <w:rFonts w:ascii="Times New Roman" w:eastAsia="標楷體" w:hAnsi="Times New Roman" w:cs="Times New Roman"/>
          <w:color w:val="000000" w:themeColor="text1"/>
          <w:sz w:val="20"/>
          <w:szCs w:val="20"/>
        </w:rPr>
      </w:pPr>
      <w:r w:rsidRPr="00720992">
        <w:rPr>
          <w:rFonts w:ascii="Times New Roman" w:eastAsia="標楷體" w:hAnsi="Times New Roman" w:cs="Times New Roman"/>
          <w:color w:val="000000" w:themeColor="text1"/>
          <w:sz w:val="20"/>
          <w:szCs w:val="20"/>
        </w:rPr>
        <w:t>（一）教師自薦或推薦表。</w:t>
      </w:r>
    </w:p>
    <w:p w:rsidR="00720992" w:rsidRPr="00720992" w:rsidRDefault="00720992" w:rsidP="00720992">
      <w:pPr>
        <w:spacing w:line="240" w:lineRule="exact"/>
        <w:ind w:leftChars="100" w:left="240" w:rightChars="100" w:right="240"/>
        <w:rPr>
          <w:rFonts w:ascii="Times New Roman" w:eastAsia="標楷體" w:hAnsi="Times New Roman" w:cs="Times New Roman"/>
          <w:color w:val="000000" w:themeColor="text1"/>
          <w:sz w:val="20"/>
          <w:szCs w:val="20"/>
        </w:rPr>
      </w:pPr>
      <w:r w:rsidRPr="00720992">
        <w:rPr>
          <w:rFonts w:ascii="Times New Roman" w:eastAsia="標楷體" w:hAnsi="Times New Roman" w:cs="Times New Roman"/>
          <w:color w:val="000000" w:themeColor="text1"/>
          <w:sz w:val="20"/>
          <w:szCs w:val="20"/>
        </w:rPr>
        <w:t>（二）每學年開設之通識課程教材、講義及教學成果（含光碟，如有教學網頁，請附上網址）。</w:t>
      </w:r>
    </w:p>
    <w:p w:rsidR="00720992" w:rsidRPr="00720992" w:rsidRDefault="00720992" w:rsidP="00720992">
      <w:pPr>
        <w:spacing w:line="240" w:lineRule="exact"/>
        <w:ind w:leftChars="100" w:left="240" w:rightChars="100" w:right="240"/>
        <w:rPr>
          <w:rFonts w:ascii="Times New Roman" w:eastAsia="標楷體" w:hAnsi="Times New Roman" w:cs="Times New Roman"/>
          <w:color w:val="000000" w:themeColor="text1"/>
          <w:sz w:val="20"/>
          <w:szCs w:val="20"/>
        </w:rPr>
      </w:pPr>
      <w:r w:rsidRPr="00720992">
        <w:rPr>
          <w:rFonts w:ascii="Times New Roman" w:eastAsia="標楷體" w:hAnsi="Times New Roman" w:cs="Times New Roman"/>
          <w:color w:val="000000" w:themeColor="text1"/>
          <w:sz w:val="20"/>
          <w:szCs w:val="20"/>
        </w:rPr>
        <w:t>（三）每學年開設之通識課程教學意見調查表。</w:t>
      </w:r>
    </w:p>
    <w:p w:rsidR="00720992" w:rsidRPr="00720992" w:rsidRDefault="00720992" w:rsidP="00720992">
      <w:pPr>
        <w:ind w:leftChars="100" w:left="240" w:rightChars="100" w:right="240"/>
        <w:rPr>
          <w:rFonts w:ascii="Times New Roman" w:eastAsia="標楷體" w:hAnsi="Times New Roman" w:cs="Times New Roman"/>
          <w:color w:val="000000" w:themeColor="text1"/>
          <w:sz w:val="20"/>
          <w:szCs w:val="20"/>
        </w:rPr>
      </w:pPr>
      <w:r w:rsidRPr="00720992">
        <w:rPr>
          <w:rFonts w:ascii="Times New Roman" w:eastAsia="標楷體" w:hAnsi="Times New Roman" w:cs="Times New Roman"/>
          <w:color w:val="000000" w:themeColor="text1"/>
          <w:sz w:val="20"/>
          <w:szCs w:val="20"/>
        </w:rPr>
        <w:t>（四）其他有助通識教育相關之教學、調查與研究、服務、進修成長等佐證資料。</w:t>
      </w:r>
      <w:r w:rsidRPr="00720992">
        <w:rPr>
          <w:rFonts w:ascii="Times New Roman" w:eastAsia="標楷體" w:hAnsi="Times New Roman" w:cs="Times New Roman"/>
          <w:color w:val="000000" w:themeColor="text1"/>
          <w:sz w:val="20"/>
          <w:szCs w:val="20"/>
        </w:rPr>
        <w:br w:type="page"/>
      </w:r>
    </w:p>
    <w:p w:rsidR="00720992" w:rsidRPr="00720992" w:rsidRDefault="00720992" w:rsidP="00720992">
      <w:pPr>
        <w:spacing w:line="400" w:lineRule="exact"/>
        <w:jc w:val="center"/>
        <w:rPr>
          <w:rFonts w:ascii="Times New Roman" w:eastAsia="標楷體" w:hAnsi="Times New Roman" w:cs="Times New Roman"/>
          <w:b/>
          <w:color w:val="000000" w:themeColor="text1"/>
          <w:sz w:val="32"/>
          <w:szCs w:val="32"/>
        </w:rPr>
      </w:pPr>
      <w:r w:rsidRPr="00720992">
        <w:rPr>
          <w:rFonts w:ascii="Times New Roman" w:eastAsia="標楷體" w:hAnsi="Times New Roman" w:cs="Times New Roman" w:hint="eastAsia"/>
          <w:b/>
          <w:color w:val="000000" w:themeColor="text1"/>
          <w:sz w:val="32"/>
          <w:szCs w:val="32"/>
        </w:rPr>
        <w:lastRenderedPageBreak/>
        <w:t>附表</w:t>
      </w:r>
      <w:r w:rsidRPr="00720992">
        <w:rPr>
          <w:rFonts w:ascii="Times New Roman" w:eastAsia="標楷體" w:hAnsi="Times New Roman" w:cs="Times New Roman" w:hint="eastAsia"/>
          <w:b/>
          <w:color w:val="000000" w:themeColor="text1"/>
          <w:sz w:val="32"/>
          <w:szCs w:val="32"/>
        </w:rPr>
        <w:t>2</w:t>
      </w:r>
      <w:r w:rsidRPr="00720992">
        <w:rPr>
          <w:rFonts w:ascii="Times New Roman" w:eastAsia="標楷體" w:hAnsi="Times New Roman" w:cs="Times New Roman"/>
          <w:b/>
          <w:color w:val="000000" w:themeColor="text1"/>
          <w:sz w:val="32"/>
          <w:szCs w:val="32"/>
        </w:rPr>
        <w:t xml:space="preserve">  </w:t>
      </w:r>
      <w:r w:rsidRPr="00720992">
        <w:rPr>
          <w:rFonts w:ascii="Times New Roman" w:eastAsia="標楷體" w:hAnsi="Times New Roman" w:cs="Times New Roman" w:hint="eastAsia"/>
          <w:b/>
          <w:color w:val="000000" w:themeColor="text1"/>
          <w:sz w:val="32"/>
          <w:szCs w:val="32"/>
        </w:rPr>
        <w:t xml:space="preserve"> </w:t>
      </w:r>
      <w:r w:rsidRPr="00720992">
        <w:rPr>
          <w:rFonts w:ascii="Times New Roman" w:eastAsia="標楷體" w:hAnsi="Times New Roman" w:cs="Times New Roman" w:hint="eastAsia"/>
          <w:b/>
          <w:color w:val="000000" w:themeColor="text1"/>
          <w:sz w:val="32"/>
          <w:szCs w:val="32"/>
        </w:rPr>
        <w:t>臺北市</w:t>
      </w:r>
      <w:r w:rsidRPr="00720992">
        <w:rPr>
          <w:rFonts w:ascii="Times New Roman" w:eastAsia="標楷體" w:hAnsi="Times New Roman" w:cs="Times New Roman"/>
          <w:b/>
          <w:color w:val="000000" w:themeColor="text1"/>
          <w:sz w:val="32"/>
          <w:szCs w:val="32"/>
        </w:rPr>
        <w:t>立大學績優通識教師遴選評分表</w:t>
      </w:r>
    </w:p>
    <w:tbl>
      <w:tblPr>
        <w:tblW w:w="4987" w:type="pct"/>
        <w:jc w:val="center"/>
        <w:tblInd w:w="-851" w:type="dxa"/>
        <w:tblLayout w:type="fixed"/>
        <w:tblCellMar>
          <w:left w:w="0" w:type="dxa"/>
          <w:right w:w="0" w:type="dxa"/>
        </w:tblCellMar>
        <w:tblLook w:val="0000" w:firstRow="0" w:lastRow="0" w:firstColumn="0" w:lastColumn="0" w:noHBand="0" w:noVBand="0"/>
      </w:tblPr>
      <w:tblGrid>
        <w:gridCol w:w="1530"/>
        <w:gridCol w:w="2240"/>
        <w:gridCol w:w="554"/>
        <w:gridCol w:w="2457"/>
        <w:gridCol w:w="1996"/>
        <w:gridCol w:w="836"/>
      </w:tblGrid>
      <w:tr w:rsidR="00720992" w:rsidRPr="00720992" w:rsidTr="00720992">
        <w:trPr>
          <w:trHeight w:val="283"/>
          <w:jc w:val="center"/>
        </w:trPr>
        <w:tc>
          <w:tcPr>
            <w:tcW w:w="796" w:type="pct"/>
            <w:tcBorders>
              <w:top w:val="nil"/>
              <w:left w:val="nil"/>
              <w:bottom w:val="nil"/>
              <w:right w:val="nil"/>
            </w:tcBorders>
            <w:vAlign w:val="center"/>
          </w:tcPr>
          <w:p w:rsidR="00720992" w:rsidRPr="00720992" w:rsidRDefault="00720992" w:rsidP="00720992">
            <w:pPr>
              <w:snapToGrid w:val="0"/>
              <w:rPr>
                <w:rFonts w:ascii="Times New Roman" w:eastAsia="標楷體" w:hAnsi="Times New Roman" w:cs="Times New Roman"/>
                <w:color w:val="000000" w:themeColor="text1"/>
                <w:szCs w:val="24"/>
              </w:rPr>
            </w:pPr>
            <w:r w:rsidRPr="00720992">
              <w:rPr>
                <w:rFonts w:ascii="Times New Roman" w:eastAsia="標楷體" w:hAnsi="Times New Roman" w:cs="Times New Roman"/>
                <w:color w:val="000000" w:themeColor="text1"/>
                <w:szCs w:val="24"/>
              </w:rPr>
              <w:t>候選人姓名：</w:t>
            </w:r>
          </w:p>
        </w:tc>
        <w:tc>
          <w:tcPr>
            <w:tcW w:w="1165" w:type="pct"/>
            <w:tcBorders>
              <w:top w:val="nil"/>
              <w:left w:val="nil"/>
              <w:bottom w:val="single" w:sz="4" w:space="0" w:color="auto"/>
              <w:right w:val="nil"/>
            </w:tcBorders>
            <w:vAlign w:val="center"/>
          </w:tcPr>
          <w:p w:rsidR="00720992" w:rsidRPr="00720992" w:rsidRDefault="00720992" w:rsidP="00720992">
            <w:pPr>
              <w:snapToGrid w:val="0"/>
              <w:rPr>
                <w:rFonts w:ascii="Times New Roman" w:eastAsia="標楷體" w:hAnsi="Times New Roman" w:cs="Times New Roman"/>
                <w:b/>
                <w:bCs/>
                <w:color w:val="000000" w:themeColor="text1"/>
                <w:szCs w:val="24"/>
              </w:rPr>
            </w:pPr>
          </w:p>
        </w:tc>
        <w:tc>
          <w:tcPr>
            <w:tcW w:w="288" w:type="pct"/>
            <w:tcBorders>
              <w:top w:val="nil"/>
              <w:left w:val="nil"/>
              <w:bottom w:val="nil"/>
              <w:right w:val="nil"/>
            </w:tcBorders>
            <w:vAlign w:val="center"/>
          </w:tcPr>
          <w:p w:rsidR="00720992" w:rsidRPr="00720992" w:rsidRDefault="00720992" w:rsidP="00720992">
            <w:pPr>
              <w:snapToGrid w:val="0"/>
              <w:rPr>
                <w:rFonts w:ascii="Times New Roman" w:eastAsia="標楷體" w:hAnsi="Times New Roman" w:cs="Times New Roman"/>
                <w:color w:val="000000" w:themeColor="text1"/>
                <w:szCs w:val="24"/>
              </w:rPr>
            </w:pPr>
          </w:p>
        </w:tc>
        <w:tc>
          <w:tcPr>
            <w:tcW w:w="1278" w:type="pct"/>
            <w:tcBorders>
              <w:top w:val="nil"/>
              <w:left w:val="nil"/>
              <w:bottom w:val="nil"/>
              <w:right w:val="nil"/>
            </w:tcBorders>
            <w:vAlign w:val="center"/>
          </w:tcPr>
          <w:p w:rsidR="00720992" w:rsidRPr="00720992" w:rsidRDefault="00720992" w:rsidP="00720992">
            <w:pPr>
              <w:snapToGrid w:val="0"/>
              <w:rPr>
                <w:rFonts w:ascii="Times New Roman" w:eastAsia="標楷體" w:hAnsi="Times New Roman" w:cs="Times New Roman"/>
                <w:color w:val="000000" w:themeColor="text1"/>
                <w:szCs w:val="24"/>
              </w:rPr>
            </w:pPr>
            <w:r w:rsidRPr="00720992">
              <w:rPr>
                <w:rFonts w:ascii="Times New Roman" w:eastAsia="標楷體" w:hAnsi="Times New Roman" w:cs="Times New Roman"/>
                <w:color w:val="000000" w:themeColor="text1"/>
                <w:szCs w:val="24"/>
              </w:rPr>
              <w:t>開課系（所、中心）</w:t>
            </w:r>
          </w:p>
        </w:tc>
        <w:tc>
          <w:tcPr>
            <w:tcW w:w="1038" w:type="pct"/>
            <w:tcBorders>
              <w:top w:val="nil"/>
              <w:left w:val="nil"/>
              <w:bottom w:val="single" w:sz="4" w:space="0" w:color="auto"/>
            </w:tcBorders>
            <w:vAlign w:val="center"/>
          </w:tcPr>
          <w:p w:rsidR="00720992" w:rsidRPr="00720992" w:rsidRDefault="00720992" w:rsidP="00720992">
            <w:pPr>
              <w:snapToGrid w:val="0"/>
              <w:jc w:val="right"/>
              <w:rPr>
                <w:rFonts w:ascii="Times New Roman" w:eastAsia="標楷體" w:hAnsi="Times New Roman" w:cs="Times New Roman"/>
                <w:bCs/>
                <w:color w:val="000000" w:themeColor="text1"/>
                <w:szCs w:val="24"/>
              </w:rPr>
            </w:pPr>
          </w:p>
        </w:tc>
        <w:tc>
          <w:tcPr>
            <w:tcW w:w="435" w:type="pct"/>
            <w:tcBorders>
              <w:top w:val="nil"/>
              <w:left w:val="nil"/>
            </w:tcBorders>
            <w:shd w:val="clear" w:color="auto" w:fill="auto"/>
            <w:vAlign w:val="center"/>
          </w:tcPr>
          <w:p w:rsidR="00720992" w:rsidRDefault="00720992" w:rsidP="00720992">
            <w:pPr>
              <w:snapToGrid w:val="0"/>
              <w:jc w:val="right"/>
              <w:rPr>
                <w:rFonts w:ascii="Times New Roman" w:eastAsia="標楷體" w:hAnsi="Times New Roman" w:cs="Times New Roman"/>
                <w:color w:val="000000" w:themeColor="text1"/>
                <w:szCs w:val="24"/>
              </w:rPr>
            </w:pPr>
            <w:r w:rsidRPr="00720992">
              <w:rPr>
                <w:rFonts w:ascii="Times New Roman" w:eastAsia="標楷體" w:hAnsi="Times New Roman" w:cs="Times New Roman"/>
                <w:color w:val="000000" w:themeColor="text1"/>
                <w:szCs w:val="24"/>
              </w:rPr>
              <w:sym w:font="Wingdings 2" w:char="F0A3"/>
            </w:r>
            <w:r w:rsidRPr="00720992">
              <w:rPr>
                <w:rFonts w:ascii="Times New Roman" w:eastAsia="標楷體" w:hAnsi="Times New Roman" w:cs="Times New Roman"/>
                <w:bCs/>
                <w:color w:val="000000" w:themeColor="text1"/>
                <w:szCs w:val="24"/>
              </w:rPr>
              <w:t>專任</w:t>
            </w:r>
          </w:p>
          <w:p w:rsidR="00720992" w:rsidRPr="00720992" w:rsidRDefault="00720992" w:rsidP="00720992">
            <w:pPr>
              <w:snapToGrid w:val="0"/>
              <w:jc w:val="right"/>
              <w:rPr>
                <w:rFonts w:ascii="Times New Roman" w:eastAsia="標楷體" w:hAnsi="Times New Roman" w:cs="Times New Roman"/>
                <w:color w:val="000000" w:themeColor="text1"/>
                <w:szCs w:val="24"/>
              </w:rPr>
            </w:pPr>
            <w:r w:rsidRPr="00720992">
              <w:rPr>
                <w:rFonts w:ascii="Times New Roman" w:eastAsia="標楷體" w:hAnsi="Times New Roman" w:cs="Times New Roman"/>
                <w:color w:val="000000" w:themeColor="text1"/>
                <w:szCs w:val="24"/>
              </w:rPr>
              <w:sym w:font="Wingdings 2" w:char="F0A3"/>
            </w:r>
            <w:r w:rsidRPr="00720992">
              <w:rPr>
                <w:rFonts w:ascii="Times New Roman" w:eastAsia="標楷體" w:hAnsi="Times New Roman" w:cs="Times New Roman"/>
                <w:bCs/>
                <w:color w:val="000000" w:themeColor="text1"/>
                <w:szCs w:val="24"/>
              </w:rPr>
              <w:t>兼任</w:t>
            </w:r>
          </w:p>
        </w:tc>
      </w:tr>
      <w:tr w:rsidR="00720992" w:rsidRPr="00720992" w:rsidTr="00720992">
        <w:trPr>
          <w:trHeight w:val="567"/>
          <w:jc w:val="center"/>
        </w:trPr>
        <w:tc>
          <w:tcPr>
            <w:tcW w:w="796" w:type="pct"/>
            <w:tcBorders>
              <w:top w:val="nil"/>
              <w:left w:val="nil"/>
              <w:bottom w:val="nil"/>
              <w:right w:val="nil"/>
            </w:tcBorders>
            <w:vAlign w:val="center"/>
          </w:tcPr>
          <w:p w:rsidR="00720992" w:rsidRPr="00720992" w:rsidRDefault="00720992" w:rsidP="00720992">
            <w:pPr>
              <w:snapToGrid w:val="0"/>
              <w:rPr>
                <w:rFonts w:ascii="Times New Roman" w:eastAsia="標楷體" w:hAnsi="Times New Roman" w:cs="Times New Roman"/>
                <w:color w:val="000000" w:themeColor="text1"/>
                <w:szCs w:val="24"/>
              </w:rPr>
            </w:pPr>
            <w:r w:rsidRPr="00720992">
              <w:rPr>
                <w:rFonts w:ascii="Times New Roman" w:eastAsia="標楷體" w:hAnsi="Times New Roman" w:cs="Times New Roman"/>
                <w:color w:val="000000" w:themeColor="text1"/>
                <w:szCs w:val="24"/>
              </w:rPr>
              <w:t>現職職稱：</w:t>
            </w:r>
          </w:p>
        </w:tc>
        <w:tc>
          <w:tcPr>
            <w:tcW w:w="1165" w:type="pct"/>
            <w:tcBorders>
              <w:top w:val="single" w:sz="4" w:space="0" w:color="auto"/>
              <w:left w:val="nil"/>
              <w:bottom w:val="single" w:sz="4" w:space="0" w:color="auto"/>
              <w:right w:val="nil"/>
            </w:tcBorders>
            <w:vAlign w:val="center"/>
          </w:tcPr>
          <w:p w:rsidR="00720992" w:rsidRPr="00720992" w:rsidRDefault="00720992" w:rsidP="00720992">
            <w:pPr>
              <w:snapToGrid w:val="0"/>
              <w:rPr>
                <w:rFonts w:ascii="Times New Roman" w:eastAsia="標楷體" w:hAnsi="Times New Roman" w:cs="Times New Roman"/>
                <w:b/>
                <w:bCs/>
                <w:color w:val="000000" w:themeColor="text1"/>
                <w:szCs w:val="24"/>
              </w:rPr>
            </w:pPr>
          </w:p>
        </w:tc>
        <w:tc>
          <w:tcPr>
            <w:tcW w:w="288" w:type="pct"/>
            <w:tcBorders>
              <w:top w:val="nil"/>
              <w:left w:val="nil"/>
              <w:right w:val="nil"/>
            </w:tcBorders>
            <w:vAlign w:val="center"/>
          </w:tcPr>
          <w:p w:rsidR="00720992" w:rsidRPr="00720992" w:rsidRDefault="00720992" w:rsidP="00720992">
            <w:pPr>
              <w:snapToGrid w:val="0"/>
              <w:rPr>
                <w:rFonts w:ascii="Times New Roman" w:eastAsia="標楷體" w:hAnsi="Times New Roman" w:cs="Times New Roman"/>
                <w:b/>
                <w:bCs/>
                <w:color w:val="000000" w:themeColor="text1"/>
                <w:szCs w:val="24"/>
              </w:rPr>
            </w:pPr>
          </w:p>
        </w:tc>
        <w:tc>
          <w:tcPr>
            <w:tcW w:w="1278" w:type="pct"/>
            <w:tcBorders>
              <w:top w:val="nil"/>
              <w:left w:val="nil"/>
              <w:right w:val="nil"/>
            </w:tcBorders>
            <w:vAlign w:val="center"/>
          </w:tcPr>
          <w:p w:rsidR="00720992" w:rsidRPr="00720992" w:rsidRDefault="00720992" w:rsidP="00720992">
            <w:pPr>
              <w:snapToGrid w:val="0"/>
              <w:rPr>
                <w:rFonts w:ascii="Times New Roman" w:eastAsia="標楷體" w:hAnsi="Times New Roman" w:cs="Times New Roman"/>
                <w:color w:val="000000" w:themeColor="text1"/>
                <w:szCs w:val="24"/>
              </w:rPr>
            </w:pPr>
            <w:r w:rsidRPr="00720992">
              <w:rPr>
                <w:rFonts w:ascii="Times New Roman" w:eastAsia="標楷體" w:hAnsi="Times New Roman" w:cs="Times New Roman"/>
                <w:color w:val="000000" w:themeColor="text1"/>
                <w:szCs w:val="24"/>
              </w:rPr>
              <w:t>授課科目</w:t>
            </w:r>
          </w:p>
        </w:tc>
        <w:tc>
          <w:tcPr>
            <w:tcW w:w="1473" w:type="pct"/>
            <w:gridSpan w:val="2"/>
            <w:tcBorders>
              <w:left w:val="nil"/>
              <w:bottom w:val="single" w:sz="4" w:space="0" w:color="auto"/>
              <w:right w:val="nil"/>
            </w:tcBorders>
            <w:vAlign w:val="center"/>
          </w:tcPr>
          <w:p w:rsidR="00720992" w:rsidRPr="00720992" w:rsidRDefault="00720992" w:rsidP="00720992">
            <w:pPr>
              <w:snapToGrid w:val="0"/>
              <w:jc w:val="center"/>
              <w:rPr>
                <w:rFonts w:ascii="Times New Roman" w:eastAsia="標楷體" w:hAnsi="Times New Roman" w:cs="Times New Roman"/>
                <w:color w:val="000000" w:themeColor="text1"/>
                <w:szCs w:val="24"/>
              </w:rPr>
            </w:pPr>
          </w:p>
        </w:tc>
      </w:tr>
    </w:tbl>
    <w:p w:rsidR="00720992" w:rsidRPr="00720992" w:rsidRDefault="00720992" w:rsidP="00720992">
      <w:pPr>
        <w:rPr>
          <w:rFonts w:ascii="Times New Roman" w:eastAsia="標楷體" w:hAnsi="Times New Roman" w:cs="Times New Roman"/>
          <w:color w:val="000000" w:themeColor="text1"/>
          <w:sz w:val="20"/>
          <w:szCs w:val="2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0" w:type="dxa"/>
          <w:bottom w:w="28" w:type="dxa"/>
          <w:right w:w="0" w:type="dxa"/>
        </w:tblCellMar>
        <w:tblLook w:val="0000" w:firstRow="0" w:lastRow="0" w:firstColumn="0" w:lastColumn="0" w:noHBand="0" w:noVBand="0"/>
      </w:tblPr>
      <w:tblGrid>
        <w:gridCol w:w="1399"/>
        <w:gridCol w:w="1742"/>
        <w:gridCol w:w="478"/>
        <w:gridCol w:w="1069"/>
        <w:gridCol w:w="532"/>
        <w:gridCol w:w="899"/>
        <w:gridCol w:w="908"/>
        <w:gridCol w:w="899"/>
        <w:gridCol w:w="827"/>
        <w:gridCol w:w="891"/>
      </w:tblGrid>
      <w:tr w:rsidR="00720992" w:rsidRPr="00720992" w:rsidTr="00CD4D94">
        <w:trPr>
          <w:jc w:val="center"/>
        </w:trPr>
        <w:tc>
          <w:tcPr>
            <w:tcW w:w="5220" w:type="dxa"/>
            <w:gridSpan w:val="5"/>
            <w:vAlign w:val="center"/>
          </w:tcPr>
          <w:p w:rsidR="00720992" w:rsidRPr="00720992" w:rsidRDefault="00720992" w:rsidP="00720992">
            <w:pPr>
              <w:snapToGrid w:val="0"/>
              <w:spacing w:line="240" w:lineRule="atLeast"/>
              <w:jc w:val="distribute"/>
              <w:rPr>
                <w:rFonts w:ascii="Times New Roman" w:eastAsia="標楷體" w:hAnsi="Times New Roman" w:cs="Times New Roman"/>
                <w:bCs/>
                <w:color w:val="000000" w:themeColor="text1"/>
                <w:sz w:val="28"/>
                <w:szCs w:val="24"/>
              </w:rPr>
            </w:pPr>
            <w:r w:rsidRPr="00720992">
              <w:rPr>
                <w:rFonts w:ascii="Times New Roman" w:eastAsia="標楷體" w:hAnsi="Times New Roman" w:cs="Times New Roman" w:hint="eastAsia"/>
                <w:bCs/>
                <w:color w:val="000000" w:themeColor="text1"/>
                <w:sz w:val="28"/>
                <w:szCs w:val="24"/>
              </w:rPr>
              <w:t>通識教育</w:t>
            </w:r>
            <w:r w:rsidRPr="00720992">
              <w:rPr>
                <w:rFonts w:ascii="Times New Roman" w:eastAsia="標楷體" w:hAnsi="Times New Roman" w:cs="Times New Roman"/>
                <w:bCs/>
                <w:color w:val="000000" w:themeColor="text1"/>
                <w:sz w:val="28"/>
                <w:szCs w:val="24"/>
              </w:rPr>
              <w:t>優良事項</w:t>
            </w:r>
          </w:p>
        </w:tc>
        <w:tc>
          <w:tcPr>
            <w:tcW w:w="899" w:type="dxa"/>
            <w:vAlign w:val="center"/>
          </w:tcPr>
          <w:p w:rsidR="00720992" w:rsidRPr="00720992" w:rsidRDefault="00720992" w:rsidP="00720992">
            <w:pPr>
              <w:snapToGrid w:val="0"/>
              <w:spacing w:line="240" w:lineRule="atLeast"/>
              <w:jc w:val="center"/>
              <w:rPr>
                <w:rFonts w:ascii="Times New Roman" w:eastAsia="標楷體" w:hAnsi="Times New Roman" w:cs="Times New Roman"/>
                <w:bCs/>
                <w:color w:val="000000" w:themeColor="text1"/>
                <w:sz w:val="18"/>
                <w:szCs w:val="16"/>
              </w:rPr>
            </w:pPr>
            <w:r w:rsidRPr="00720992">
              <w:rPr>
                <w:rFonts w:ascii="Times New Roman" w:eastAsia="標楷體" w:hAnsi="Times New Roman" w:cs="Times New Roman"/>
                <w:bCs/>
                <w:color w:val="000000" w:themeColor="text1"/>
                <w:sz w:val="22"/>
                <w:szCs w:val="24"/>
              </w:rPr>
              <w:t>配分</w:t>
            </w:r>
          </w:p>
        </w:tc>
        <w:tc>
          <w:tcPr>
            <w:tcW w:w="908" w:type="dxa"/>
            <w:vAlign w:val="center"/>
          </w:tcPr>
          <w:p w:rsidR="00720992" w:rsidRPr="00720992" w:rsidRDefault="00720992" w:rsidP="00720992">
            <w:pPr>
              <w:snapToGrid w:val="0"/>
              <w:spacing w:line="240" w:lineRule="atLeast"/>
              <w:jc w:val="center"/>
              <w:rPr>
                <w:rFonts w:ascii="Times New Roman" w:eastAsia="標楷體" w:hAnsi="Times New Roman" w:cs="Times New Roman"/>
                <w:bCs/>
                <w:color w:val="000000" w:themeColor="text1"/>
                <w:sz w:val="22"/>
                <w:szCs w:val="24"/>
              </w:rPr>
            </w:pPr>
            <w:r w:rsidRPr="00720992">
              <w:rPr>
                <w:rFonts w:ascii="Times New Roman" w:eastAsia="標楷體" w:hAnsi="Times New Roman" w:cs="Times New Roman"/>
                <w:bCs/>
                <w:color w:val="000000" w:themeColor="text1"/>
                <w:sz w:val="22"/>
                <w:szCs w:val="24"/>
              </w:rPr>
              <w:t>初評</w:t>
            </w:r>
          </w:p>
          <w:p w:rsidR="00720992" w:rsidRPr="00720992" w:rsidRDefault="00720992" w:rsidP="00720992">
            <w:pPr>
              <w:snapToGrid w:val="0"/>
              <w:spacing w:line="240" w:lineRule="atLeast"/>
              <w:jc w:val="center"/>
              <w:rPr>
                <w:rFonts w:ascii="Times New Roman" w:eastAsia="標楷體" w:hAnsi="Times New Roman" w:cs="Times New Roman"/>
                <w:bCs/>
                <w:color w:val="000000" w:themeColor="text1"/>
                <w:sz w:val="22"/>
                <w:szCs w:val="24"/>
              </w:rPr>
            </w:pPr>
            <w:r w:rsidRPr="00720992">
              <w:rPr>
                <w:rFonts w:ascii="Times New Roman" w:eastAsia="標楷體" w:hAnsi="Times New Roman" w:cs="Times New Roman"/>
                <w:bCs/>
                <w:color w:val="000000" w:themeColor="text1"/>
                <w:sz w:val="22"/>
                <w:szCs w:val="24"/>
              </w:rPr>
              <w:t>分數</w:t>
            </w:r>
          </w:p>
        </w:tc>
        <w:tc>
          <w:tcPr>
            <w:tcW w:w="899" w:type="dxa"/>
          </w:tcPr>
          <w:p w:rsidR="00720992" w:rsidRPr="00720992" w:rsidRDefault="00720992" w:rsidP="00720992">
            <w:pPr>
              <w:snapToGrid w:val="0"/>
              <w:spacing w:line="240" w:lineRule="atLeast"/>
              <w:jc w:val="center"/>
              <w:rPr>
                <w:rFonts w:ascii="Times New Roman" w:eastAsia="標楷體" w:hAnsi="Times New Roman" w:cs="Times New Roman"/>
                <w:color w:val="000000" w:themeColor="text1"/>
                <w:sz w:val="22"/>
                <w:szCs w:val="20"/>
              </w:rPr>
            </w:pPr>
            <w:r w:rsidRPr="00720992">
              <w:rPr>
                <w:rFonts w:ascii="Times New Roman" w:eastAsia="標楷體" w:hAnsi="Times New Roman" w:cs="Times New Roman"/>
                <w:color w:val="000000" w:themeColor="text1"/>
                <w:sz w:val="22"/>
                <w:szCs w:val="20"/>
              </w:rPr>
              <w:t>委員</w:t>
            </w:r>
          </w:p>
          <w:p w:rsidR="00720992" w:rsidRPr="00720992" w:rsidRDefault="00720992" w:rsidP="00720992">
            <w:pPr>
              <w:snapToGrid w:val="0"/>
              <w:spacing w:line="240" w:lineRule="atLeast"/>
              <w:jc w:val="center"/>
              <w:rPr>
                <w:rFonts w:ascii="Times New Roman" w:eastAsia="標楷體" w:hAnsi="Times New Roman" w:cs="Times New Roman"/>
                <w:bCs/>
                <w:color w:val="000000" w:themeColor="text1"/>
                <w:sz w:val="22"/>
                <w:szCs w:val="20"/>
              </w:rPr>
            </w:pPr>
            <w:r w:rsidRPr="00720992">
              <w:rPr>
                <w:rFonts w:ascii="Times New Roman" w:eastAsia="標楷體" w:hAnsi="Times New Roman" w:cs="Times New Roman"/>
                <w:color w:val="000000" w:themeColor="text1"/>
                <w:sz w:val="22"/>
                <w:szCs w:val="20"/>
              </w:rPr>
              <w:t>評分</w:t>
            </w:r>
          </w:p>
        </w:tc>
        <w:tc>
          <w:tcPr>
            <w:tcW w:w="827" w:type="dxa"/>
            <w:vAlign w:val="center"/>
          </w:tcPr>
          <w:p w:rsidR="00720992" w:rsidRPr="00720992" w:rsidRDefault="00720992" w:rsidP="00720992">
            <w:pPr>
              <w:snapToGrid w:val="0"/>
              <w:spacing w:line="240" w:lineRule="atLeast"/>
              <w:jc w:val="center"/>
              <w:rPr>
                <w:rFonts w:ascii="Times New Roman" w:eastAsia="標楷體" w:hAnsi="Times New Roman" w:cs="Times New Roman"/>
                <w:bCs/>
                <w:color w:val="000000" w:themeColor="text1"/>
                <w:sz w:val="22"/>
                <w:szCs w:val="24"/>
              </w:rPr>
            </w:pPr>
            <w:r w:rsidRPr="00720992">
              <w:rPr>
                <w:rFonts w:ascii="Times New Roman" w:eastAsia="標楷體" w:hAnsi="Times New Roman" w:cs="Times New Roman"/>
                <w:bCs/>
                <w:color w:val="000000" w:themeColor="text1"/>
                <w:sz w:val="22"/>
                <w:szCs w:val="24"/>
              </w:rPr>
              <w:t>平均</w:t>
            </w:r>
          </w:p>
          <w:p w:rsidR="00720992" w:rsidRPr="00720992" w:rsidRDefault="00720992" w:rsidP="00720992">
            <w:pPr>
              <w:snapToGrid w:val="0"/>
              <w:spacing w:line="240" w:lineRule="atLeast"/>
              <w:jc w:val="center"/>
              <w:rPr>
                <w:rFonts w:ascii="Times New Roman" w:eastAsia="標楷體" w:hAnsi="Times New Roman" w:cs="Times New Roman"/>
                <w:bCs/>
                <w:color w:val="000000" w:themeColor="text1"/>
                <w:sz w:val="22"/>
                <w:szCs w:val="24"/>
              </w:rPr>
            </w:pPr>
            <w:r w:rsidRPr="00720992">
              <w:rPr>
                <w:rFonts w:ascii="Times New Roman" w:eastAsia="標楷體" w:hAnsi="Times New Roman" w:cs="Times New Roman"/>
                <w:bCs/>
                <w:color w:val="000000" w:themeColor="text1"/>
                <w:sz w:val="22"/>
                <w:szCs w:val="24"/>
              </w:rPr>
              <w:t>分數</w:t>
            </w:r>
          </w:p>
        </w:tc>
        <w:tc>
          <w:tcPr>
            <w:tcW w:w="891" w:type="dxa"/>
            <w:vAlign w:val="center"/>
          </w:tcPr>
          <w:p w:rsidR="00720992" w:rsidRPr="00720992" w:rsidRDefault="00720992" w:rsidP="00720992">
            <w:pPr>
              <w:snapToGrid w:val="0"/>
              <w:spacing w:line="240" w:lineRule="atLeast"/>
              <w:jc w:val="center"/>
              <w:rPr>
                <w:rFonts w:ascii="Times New Roman" w:eastAsia="標楷體" w:hAnsi="Times New Roman" w:cs="Times New Roman"/>
                <w:bCs/>
                <w:color w:val="000000" w:themeColor="text1"/>
                <w:sz w:val="22"/>
                <w:szCs w:val="24"/>
              </w:rPr>
            </w:pPr>
            <w:r w:rsidRPr="00720992">
              <w:rPr>
                <w:rFonts w:ascii="Times New Roman" w:eastAsia="標楷體" w:hAnsi="Times New Roman" w:cs="Times New Roman"/>
                <w:bCs/>
                <w:color w:val="000000" w:themeColor="text1"/>
                <w:sz w:val="22"/>
                <w:szCs w:val="24"/>
              </w:rPr>
              <w:t>備註</w:t>
            </w:r>
          </w:p>
        </w:tc>
      </w:tr>
      <w:tr w:rsidR="00720992" w:rsidRPr="00720992" w:rsidTr="00CD4D94">
        <w:trPr>
          <w:jc w:val="center"/>
        </w:trPr>
        <w:tc>
          <w:tcPr>
            <w:tcW w:w="1399" w:type="dxa"/>
            <w:vMerge w:val="restart"/>
            <w:tcBorders>
              <w:right w:val="single" w:sz="4" w:space="0" w:color="auto"/>
            </w:tcBorders>
            <w:vAlign w:val="center"/>
          </w:tcPr>
          <w:p w:rsidR="00720992" w:rsidRPr="00720992" w:rsidRDefault="00720992" w:rsidP="00720992">
            <w:pPr>
              <w:autoSpaceDE w:val="0"/>
              <w:autoSpaceDN w:val="0"/>
              <w:adjustRightInd w:val="0"/>
              <w:snapToGrid w:val="0"/>
              <w:rPr>
                <w:rFonts w:ascii="Times New Roman" w:eastAsia="標楷體" w:hAnsi="Times New Roman" w:cs="Times New Roman"/>
                <w:bCs/>
                <w:color w:val="000000" w:themeColor="text1"/>
                <w:kern w:val="0"/>
                <w:sz w:val="22"/>
                <w:szCs w:val="24"/>
              </w:rPr>
            </w:pPr>
            <w:r w:rsidRPr="00720992">
              <w:rPr>
                <w:rFonts w:ascii="Times New Roman" w:eastAsia="標楷體" w:hAnsi="Times New Roman" w:cs="Times New Roman"/>
                <w:bCs/>
                <w:color w:val="000000" w:themeColor="text1"/>
                <w:kern w:val="0"/>
                <w:sz w:val="22"/>
                <w:szCs w:val="24"/>
              </w:rPr>
              <w:t>教學品質與創新（註</w:t>
            </w:r>
            <w:r w:rsidRPr="00720992">
              <w:rPr>
                <w:rFonts w:ascii="Times New Roman" w:eastAsia="標楷體" w:hAnsi="Times New Roman" w:cs="Times New Roman" w:hint="eastAsia"/>
                <w:bCs/>
                <w:color w:val="000000" w:themeColor="text1"/>
                <w:kern w:val="0"/>
                <w:sz w:val="22"/>
                <w:szCs w:val="24"/>
              </w:rPr>
              <w:t>1</w:t>
            </w:r>
            <w:r w:rsidRPr="00720992">
              <w:rPr>
                <w:rFonts w:ascii="Times New Roman" w:eastAsia="標楷體" w:hAnsi="Times New Roman" w:cs="Times New Roman"/>
                <w:bCs/>
                <w:color w:val="000000" w:themeColor="text1"/>
                <w:kern w:val="0"/>
                <w:sz w:val="22"/>
                <w:szCs w:val="24"/>
              </w:rPr>
              <w:t>）</w:t>
            </w:r>
          </w:p>
        </w:tc>
        <w:tc>
          <w:tcPr>
            <w:tcW w:w="3289" w:type="dxa"/>
            <w:gridSpan w:val="3"/>
            <w:tcBorders>
              <w:left w:val="single" w:sz="4" w:space="0" w:color="auto"/>
            </w:tcBorders>
            <w:vAlign w:val="center"/>
          </w:tcPr>
          <w:p w:rsidR="00720992" w:rsidRPr="00720992" w:rsidRDefault="00720992" w:rsidP="00720992">
            <w:pPr>
              <w:autoSpaceDE w:val="0"/>
              <w:autoSpaceDN w:val="0"/>
              <w:adjustRightInd w:val="0"/>
              <w:snapToGrid w:val="0"/>
              <w:ind w:left="385" w:hangingChars="175" w:hanging="385"/>
              <w:rPr>
                <w:rFonts w:ascii="Times New Roman" w:eastAsia="標楷體" w:hAnsi="Times New Roman" w:cs="Times New Roman"/>
                <w:bCs/>
                <w:color w:val="000000" w:themeColor="text1"/>
                <w:kern w:val="0"/>
                <w:sz w:val="22"/>
                <w:szCs w:val="24"/>
              </w:rPr>
            </w:pPr>
            <w:r w:rsidRPr="00720992">
              <w:rPr>
                <w:rFonts w:ascii="Times New Roman" w:eastAsia="標楷體" w:hAnsi="Times New Roman" w:cs="Times New Roman"/>
                <w:bCs/>
                <w:color w:val="000000" w:themeColor="text1"/>
                <w:kern w:val="0"/>
                <w:sz w:val="22"/>
                <w:szCs w:val="24"/>
              </w:rPr>
              <w:t>課程大綱內容詳實</w:t>
            </w:r>
          </w:p>
        </w:tc>
        <w:tc>
          <w:tcPr>
            <w:tcW w:w="532" w:type="dxa"/>
            <w:tcBorders>
              <w:left w:val="single" w:sz="4" w:space="0" w:color="auto"/>
            </w:tcBorders>
            <w:vAlign w:val="center"/>
          </w:tcPr>
          <w:p w:rsidR="00720992" w:rsidRPr="00720992" w:rsidRDefault="00720992" w:rsidP="00720992">
            <w:pPr>
              <w:autoSpaceDE w:val="0"/>
              <w:autoSpaceDN w:val="0"/>
              <w:adjustRightInd w:val="0"/>
              <w:snapToGrid w:val="0"/>
              <w:ind w:left="385" w:hangingChars="175" w:hanging="385"/>
              <w:jc w:val="center"/>
              <w:rPr>
                <w:rFonts w:ascii="Times New Roman" w:eastAsia="標楷體" w:hAnsi="Times New Roman" w:cs="Times New Roman"/>
                <w:bCs/>
                <w:color w:val="000000" w:themeColor="text1"/>
                <w:kern w:val="0"/>
                <w:sz w:val="22"/>
                <w:szCs w:val="24"/>
              </w:rPr>
            </w:pPr>
            <w:r w:rsidRPr="00720992">
              <w:rPr>
                <w:rFonts w:ascii="Times New Roman" w:eastAsia="標楷體" w:hAnsi="Times New Roman" w:cs="Times New Roman"/>
                <w:bCs/>
                <w:color w:val="000000" w:themeColor="text1"/>
                <w:kern w:val="0"/>
                <w:sz w:val="22"/>
                <w:szCs w:val="24"/>
              </w:rPr>
              <w:t>5</w:t>
            </w:r>
          </w:p>
        </w:tc>
        <w:tc>
          <w:tcPr>
            <w:tcW w:w="899" w:type="dxa"/>
            <w:vMerge w:val="restart"/>
            <w:vAlign w:val="center"/>
          </w:tcPr>
          <w:p w:rsidR="00720992" w:rsidRPr="00720992" w:rsidRDefault="00720992" w:rsidP="00720992">
            <w:pPr>
              <w:snapToGrid w:val="0"/>
              <w:spacing w:line="240" w:lineRule="atLeast"/>
              <w:jc w:val="center"/>
              <w:rPr>
                <w:rFonts w:ascii="Times New Roman" w:eastAsia="標楷體" w:hAnsi="Times New Roman" w:cs="Times New Roman"/>
                <w:bCs/>
                <w:color w:val="000000" w:themeColor="text1"/>
                <w:sz w:val="22"/>
                <w:szCs w:val="24"/>
              </w:rPr>
            </w:pPr>
            <w:r w:rsidRPr="00720992">
              <w:rPr>
                <w:rFonts w:ascii="Times New Roman" w:eastAsia="標楷體" w:hAnsi="Times New Roman" w:cs="Times New Roman"/>
                <w:color w:val="000000" w:themeColor="text1"/>
                <w:sz w:val="22"/>
                <w:szCs w:val="24"/>
              </w:rPr>
              <w:t>40</w:t>
            </w:r>
          </w:p>
        </w:tc>
        <w:tc>
          <w:tcPr>
            <w:tcW w:w="908" w:type="dxa"/>
            <w:vAlign w:val="center"/>
          </w:tcPr>
          <w:p w:rsidR="00720992" w:rsidRPr="00720992" w:rsidRDefault="00720992" w:rsidP="00720992">
            <w:pPr>
              <w:snapToGrid w:val="0"/>
              <w:spacing w:line="240" w:lineRule="atLeast"/>
              <w:jc w:val="center"/>
              <w:rPr>
                <w:rFonts w:ascii="Times New Roman" w:eastAsia="標楷體" w:hAnsi="Times New Roman" w:cs="Times New Roman"/>
                <w:bCs/>
                <w:color w:val="000000" w:themeColor="text1"/>
                <w:sz w:val="22"/>
                <w:szCs w:val="24"/>
              </w:rPr>
            </w:pPr>
          </w:p>
        </w:tc>
        <w:tc>
          <w:tcPr>
            <w:tcW w:w="899" w:type="dxa"/>
          </w:tcPr>
          <w:p w:rsidR="00720992" w:rsidRPr="00720992" w:rsidRDefault="00720992" w:rsidP="00720992">
            <w:pPr>
              <w:snapToGrid w:val="0"/>
              <w:spacing w:line="240" w:lineRule="atLeast"/>
              <w:jc w:val="center"/>
              <w:rPr>
                <w:rFonts w:ascii="Times New Roman" w:eastAsia="標楷體" w:hAnsi="Times New Roman" w:cs="Times New Roman"/>
                <w:color w:val="000000" w:themeColor="text1"/>
                <w:sz w:val="22"/>
                <w:szCs w:val="20"/>
              </w:rPr>
            </w:pPr>
          </w:p>
        </w:tc>
        <w:tc>
          <w:tcPr>
            <w:tcW w:w="827" w:type="dxa"/>
            <w:vAlign w:val="center"/>
          </w:tcPr>
          <w:p w:rsidR="00720992" w:rsidRPr="00720992" w:rsidRDefault="00720992" w:rsidP="00720992">
            <w:pPr>
              <w:snapToGrid w:val="0"/>
              <w:spacing w:line="240" w:lineRule="atLeast"/>
              <w:jc w:val="center"/>
              <w:rPr>
                <w:rFonts w:ascii="Times New Roman" w:eastAsia="標楷體" w:hAnsi="Times New Roman" w:cs="Times New Roman"/>
                <w:bCs/>
                <w:color w:val="000000" w:themeColor="text1"/>
                <w:sz w:val="22"/>
                <w:szCs w:val="24"/>
              </w:rPr>
            </w:pPr>
          </w:p>
        </w:tc>
        <w:tc>
          <w:tcPr>
            <w:tcW w:w="891" w:type="dxa"/>
            <w:vAlign w:val="center"/>
          </w:tcPr>
          <w:p w:rsidR="00720992" w:rsidRPr="00720992" w:rsidRDefault="00720992" w:rsidP="00720992">
            <w:pPr>
              <w:snapToGrid w:val="0"/>
              <w:spacing w:line="240" w:lineRule="atLeast"/>
              <w:jc w:val="center"/>
              <w:rPr>
                <w:rFonts w:ascii="Times New Roman" w:eastAsia="標楷體" w:hAnsi="Times New Roman" w:cs="Times New Roman"/>
                <w:bCs/>
                <w:color w:val="000000" w:themeColor="text1"/>
                <w:sz w:val="22"/>
                <w:szCs w:val="24"/>
              </w:rPr>
            </w:pPr>
          </w:p>
        </w:tc>
      </w:tr>
      <w:tr w:rsidR="00720992" w:rsidRPr="00720992" w:rsidTr="00CD4D94">
        <w:trPr>
          <w:jc w:val="center"/>
        </w:trPr>
        <w:tc>
          <w:tcPr>
            <w:tcW w:w="1399" w:type="dxa"/>
            <w:vMerge/>
            <w:tcBorders>
              <w:right w:val="single" w:sz="4" w:space="0" w:color="auto"/>
            </w:tcBorders>
            <w:vAlign w:val="center"/>
          </w:tcPr>
          <w:p w:rsidR="00720992" w:rsidRPr="00720992" w:rsidRDefault="00720992" w:rsidP="00720992">
            <w:pPr>
              <w:snapToGrid w:val="0"/>
              <w:spacing w:line="240" w:lineRule="atLeast"/>
              <w:jc w:val="center"/>
              <w:rPr>
                <w:rFonts w:ascii="Times New Roman" w:eastAsia="標楷體" w:hAnsi="Times New Roman" w:cs="Times New Roman"/>
                <w:bCs/>
                <w:color w:val="000000" w:themeColor="text1"/>
                <w:sz w:val="28"/>
                <w:szCs w:val="24"/>
              </w:rPr>
            </w:pPr>
          </w:p>
        </w:tc>
        <w:tc>
          <w:tcPr>
            <w:tcW w:w="3289" w:type="dxa"/>
            <w:gridSpan w:val="3"/>
            <w:tcBorders>
              <w:left w:val="single" w:sz="4" w:space="0" w:color="auto"/>
            </w:tcBorders>
            <w:vAlign w:val="center"/>
          </w:tcPr>
          <w:p w:rsidR="00720992" w:rsidRPr="00720992" w:rsidRDefault="00720992" w:rsidP="00720992">
            <w:pPr>
              <w:snapToGrid w:val="0"/>
              <w:spacing w:line="240" w:lineRule="atLeast"/>
              <w:rPr>
                <w:rFonts w:ascii="Times New Roman" w:eastAsia="標楷體" w:hAnsi="Times New Roman" w:cs="Times New Roman"/>
                <w:bCs/>
                <w:color w:val="000000" w:themeColor="text1"/>
                <w:sz w:val="28"/>
                <w:szCs w:val="24"/>
              </w:rPr>
            </w:pPr>
            <w:r w:rsidRPr="00720992">
              <w:rPr>
                <w:rFonts w:ascii="Times New Roman" w:eastAsia="標楷體" w:hAnsi="Times New Roman" w:cs="Times New Roman"/>
                <w:bCs/>
                <w:color w:val="000000" w:themeColor="text1"/>
                <w:kern w:val="0"/>
                <w:sz w:val="22"/>
                <w:szCs w:val="24"/>
              </w:rPr>
              <w:t>自編教材</w:t>
            </w:r>
          </w:p>
        </w:tc>
        <w:tc>
          <w:tcPr>
            <w:tcW w:w="532" w:type="dxa"/>
            <w:tcBorders>
              <w:left w:val="single" w:sz="4" w:space="0" w:color="auto"/>
            </w:tcBorders>
            <w:vAlign w:val="center"/>
          </w:tcPr>
          <w:p w:rsidR="00720992" w:rsidRPr="00720992" w:rsidRDefault="00720992" w:rsidP="00720992">
            <w:pPr>
              <w:snapToGrid w:val="0"/>
              <w:spacing w:line="240" w:lineRule="atLeast"/>
              <w:jc w:val="center"/>
              <w:rPr>
                <w:rFonts w:ascii="Times New Roman" w:eastAsia="標楷體" w:hAnsi="Times New Roman" w:cs="Times New Roman"/>
                <w:bCs/>
                <w:color w:val="000000" w:themeColor="text1"/>
                <w:sz w:val="28"/>
                <w:szCs w:val="24"/>
              </w:rPr>
            </w:pPr>
            <w:r w:rsidRPr="00720992">
              <w:rPr>
                <w:rFonts w:ascii="Times New Roman" w:eastAsia="標楷體" w:hAnsi="Times New Roman" w:cs="Times New Roman"/>
                <w:bCs/>
                <w:color w:val="000000" w:themeColor="text1"/>
                <w:kern w:val="0"/>
                <w:sz w:val="22"/>
                <w:szCs w:val="24"/>
              </w:rPr>
              <w:t>10</w:t>
            </w:r>
          </w:p>
        </w:tc>
        <w:tc>
          <w:tcPr>
            <w:tcW w:w="899" w:type="dxa"/>
            <w:vMerge/>
            <w:vAlign w:val="center"/>
          </w:tcPr>
          <w:p w:rsidR="00720992" w:rsidRPr="00720992" w:rsidRDefault="00720992" w:rsidP="00720992">
            <w:pPr>
              <w:snapToGrid w:val="0"/>
              <w:spacing w:line="240" w:lineRule="atLeast"/>
              <w:jc w:val="center"/>
              <w:rPr>
                <w:rFonts w:ascii="Times New Roman" w:eastAsia="標楷體" w:hAnsi="Times New Roman" w:cs="Times New Roman"/>
                <w:bCs/>
                <w:color w:val="000000" w:themeColor="text1"/>
                <w:sz w:val="22"/>
                <w:szCs w:val="24"/>
              </w:rPr>
            </w:pPr>
          </w:p>
        </w:tc>
        <w:tc>
          <w:tcPr>
            <w:tcW w:w="908" w:type="dxa"/>
            <w:vAlign w:val="center"/>
          </w:tcPr>
          <w:p w:rsidR="00720992" w:rsidRPr="00720992" w:rsidRDefault="00720992" w:rsidP="00720992">
            <w:pPr>
              <w:snapToGrid w:val="0"/>
              <w:spacing w:line="240" w:lineRule="atLeast"/>
              <w:jc w:val="center"/>
              <w:rPr>
                <w:rFonts w:ascii="Times New Roman" w:eastAsia="標楷體" w:hAnsi="Times New Roman" w:cs="Times New Roman"/>
                <w:bCs/>
                <w:color w:val="000000" w:themeColor="text1"/>
                <w:sz w:val="22"/>
                <w:szCs w:val="24"/>
              </w:rPr>
            </w:pPr>
          </w:p>
        </w:tc>
        <w:tc>
          <w:tcPr>
            <w:tcW w:w="899" w:type="dxa"/>
          </w:tcPr>
          <w:p w:rsidR="00720992" w:rsidRPr="00720992" w:rsidRDefault="00720992" w:rsidP="00720992">
            <w:pPr>
              <w:snapToGrid w:val="0"/>
              <w:spacing w:line="240" w:lineRule="atLeast"/>
              <w:jc w:val="center"/>
              <w:rPr>
                <w:rFonts w:ascii="Times New Roman" w:eastAsia="標楷體" w:hAnsi="Times New Roman" w:cs="Times New Roman"/>
                <w:color w:val="000000" w:themeColor="text1"/>
                <w:sz w:val="22"/>
                <w:szCs w:val="20"/>
              </w:rPr>
            </w:pPr>
          </w:p>
        </w:tc>
        <w:tc>
          <w:tcPr>
            <w:tcW w:w="827" w:type="dxa"/>
            <w:vAlign w:val="center"/>
          </w:tcPr>
          <w:p w:rsidR="00720992" w:rsidRPr="00720992" w:rsidRDefault="00720992" w:rsidP="00720992">
            <w:pPr>
              <w:snapToGrid w:val="0"/>
              <w:spacing w:line="240" w:lineRule="atLeast"/>
              <w:jc w:val="center"/>
              <w:rPr>
                <w:rFonts w:ascii="Times New Roman" w:eastAsia="標楷體" w:hAnsi="Times New Roman" w:cs="Times New Roman"/>
                <w:bCs/>
                <w:color w:val="000000" w:themeColor="text1"/>
                <w:sz w:val="22"/>
                <w:szCs w:val="24"/>
              </w:rPr>
            </w:pPr>
          </w:p>
        </w:tc>
        <w:tc>
          <w:tcPr>
            <w:tcW w:w="891" w:type="dxa"/>
            <w:vAlign w:val="center"/>
          </w:tcPr>
          <w:p w:rsidR="00720992" w:rsidRPr="00720992" w:rsidRDefault="00720992" w:rsidP="00720992">
            <w:pPr>
              <w:snapToGrid w:val="0"/>
              <w:spacing w:line="240" w:lineRule="atLeast"/>
              <w:jc w:val="center"/>
              <w:rPr>
                <w:rFonts w:ascii="Times New Roman" w:eastAsia="標楷體" w:hAnsi="Times New Roman" w:cs="Times New Roman"/>
                <w:bCs/>
                <w:color w:val="000000" w:themeColor="text1"/>
                <w:sz w:val="22"/>
                <w:szCs w:val="24"/>
              </w:rPr>
            </w:pPr>
          </w:p>
        </w:tc>
      </w:tr>
      <w:tr w:rsidR="00720992" w:rsidRPr="00720992" w:rsidTr="00CD4D94">
        <w:trPr>
          <w:jc w:val="center"/>
        </w:trPr>
        <w:tc>
          <w:tcPr>
            <w:tcW w:w="1399" w:type="dxa"/>
            <w:vMerge/>
            <w:tcBorders>
              <w:right w:val="single" w:sz="4" w:space="0" w:color="auto"/>
            </w:tcBorders>
            <w:vAlign w:val="center"/>
          </w:tcPr>
          <w:p w:rsidR="00720992" w:rsidRPr="00720992" w:rsidRDefault="00720992" w:rsidP="00720992">
            <w:pPr>
              <w:snapToGrid w:val="0"/>
              <w:spacing w:line="240" w:lineRule="atLeast"/>
              <w:jc w:val="center"/>
              <w:rPr>
                <w:rFonts w:ascii="Times New Roman" w:eastAsia="標楷體" w:hAnsi="Times New Roman" w:cs="Times New Roman"/>
                <w:bCs/>
                <w:color w:val="000000" w:themeColor="text1"/>
                <w:sz w:val="28"/>
                <w:szCs w:val="24"/>
              </w:rPr>
            </w:pPr>
          </w:p>
        </w:tc>
        <w:tc>
          <w:tcPr>
            <w:tcW w:w="3289" w:type="dxa"/>
            <w:gridSpan w:val="3"/>
            <w:tcBorders>
              <w:left w:val="single" w:sz="4" w:space="0" w:color="auto"/>
            </w:tcBorders>
            <w:vAlign w:val="center"/>
          </w:tcPr>
          <w:p w:rsidR="00720992" w:rsidRPr="00720992" w:rsidRDefault="00720992" w:rsidP="00720992">
            <w:pPr>
              <w:snapToGrid w:val="0"/>
              <w:spacing w:line="240" w:lineRule="atLeast"/>
              <w:rPr>
                <w:rFonts w:ascii="Times New Roman" w:eastAsia="標楷體" w:hAnsi="Times New Roman" w:cs="Times New Roman"/>
                <w:bCs/>
                <w:color w:val="000000" w:themeColor="text1"/>
                <w:sz w:val="28"/>
                <w:szCs w:val="24"/>
              </w:rPr>
            </w:pPr>
            <w:r w:rsidRPr="00720992">
              <w:rPr>
                <w:rFonts w:ascii="Times New Roman" w:eastAsia="標楷體" w:hAnsi="Times New Roman" w:cs="Times New Roman"/>
                <w:bCs/>
                <w:color w:val="000000" w:themeColor="text1"/>
                <w:kern w:val="0"/>
                <w:sz w:val="22"/>
                <w:szCs w:val="24"/>
              </w:rPr>
              <w:t>教學創新作法：請具體描述內容，包含教學準備、執行情況及輔導學生學習等（可附佐證資料）</w:t>
            </w:r>
          </w:p>
        </w:tc>
        <w:tc>
          <w:tcPr>
            <w:tcW w:w="532" w:type="dxa"/>
            <w:tcBorders>
              <w:left w:val="single" w:sz="4" w:space="0" w:color="auto"/>
            </w:tcBorders>
            <w:vAlign w:val="center"/>
          </w:tcPr>
          <w:p w:rsidR="00720992" w:rsidRPr="00720992" w:rsidRDefault="00720992" w:rsidP="00720992">
            <w:pPr>
              <w:snapToGrid w:val="0"/>
              <w:spacing w:line="240" w:lineRule="atLeast"/>
              <w:jc w:val="center"/>
              <w:rPr>
                <w:rFonts w:ascii="Times New Roman" w:eastAsia="標楷體" w:hAnsi="Times New Roman" w:cs="Times New Roman"/>
                <w:bCs/>
                <w:color w:val="000000" w:themeColor="text1"/>
                <w:sz w:val="28"/>
                <w:szCs w:val="24"/>
              </w:rPr>
            </w:pPr>
            <w:r w:rsidRPr="00720992">
              <w:rPr>
                <w:rFonts w:ascii="Times New Roman" w:eastAsia="標楷體" w:hAnsi="Times New Roman" w:cs="Times New Roman"/>
                <w:bCs/>
                <w:color w:val="000000" w:themeColor="text1"/>
                <w:kern w:val="0"/>
                <w:sz w:val="22"/>
                <w:szCs w:val="24"/>
              </w:rPr>
              <w:t>25</w:t>
            </w:r>
          </w:p>
        </w:tc>
        <w:tc>
          <w:tcPr>
            <w:tcW w:w="899" w:type="dxa"/>
            <w:vMerge/>
            <w:vAlign w:val="center"/>
          </w:tcPr>
          <w:p w:rsidR="00720992" w:rsidRPr="00720992" w:rsidRDefault="00720992" w:rsidP="00720992">
            <w:pPr>
              <w:snapToGrid w:val="0"/>
              <w:spacing w:line="240" w:lineRule="atLeast"/>
              <w:jc w:val="center"/>
              <w:rPr>
                <w:rFonts w:ascii="Times New Roman" w:eastAsia="標楷體" w:hAnsi="Times New Roman" w:cs="Times New Roman"/>
                <w:bCs/>
                <w:color w:val="000000" w:themeColor="text1"/>
                <w:sz w:val="22"/>
                <w:szCs w:val="24"/>
              </w:rPr>
            </w:pPr>
          </w:p>
        </w:tc>
        <w:tc>
          <w:tcPr>
            <w:tcW w:w="908" w:type="dxa"/>
            <w:vAlign w:val="center"/>
          </w:tcPr>
          <w:p w:rsidR="00720992" w:rsidRPr="00720992" w:rsidRDefault="00720992" w:rsidP="00720992">
            <w:pPr>
              <w:snapToGrid w:val="0"/>
              <w:spacing w:line="240" w:lineRule="atLeast"/>
              <w:jc w:val="center"/>
              <w:rPr>
                <w:rFonts w:ascii="Times New Roman" w:eastAsia="標楷體" w:hAnsi="Times New Roman" w:cs="Times New Roman"/>
                <w:bCs/>
                <w:color w:val="000000" w:themeColor="text1"/>
                <w:sz w:val="22"/>
                <w:szCs w:val="24"/>
              </w:rPr>
            </w:pPr>
          </w:p>
        </w:tc>
        <w:tc>
          <w:tcPr>
            <w:tcW w:w="899" w:type="dxa"/>
          </w:tcPr>
          <w:p w:rsidR="00720992" w:rsidRPr="00720992" w:rsidRDefault="00720992" w:rsidP="00720992">
            <w:pPr>
              <w:snapToGrid w:val="0"/>
              <w:spacing w:line="240" w:lineRule="atLeast"/>
              <w:jc w:val="center"/>
              <w:rPr>
                <w:rFonts w:ascii="Times New Roman" w:eastAsia="標楷體" w:hAnsi="Times New Roman" w:cs="Times New Roman"/>
                <w:color w:val="000000" w:themeColor="text1"/>
                <w:sz w:val="22"/>
                <w:szCs w:val="20"/>
              </w:rPr>
            </w:pPr>
          </w:p>
        </w:tc>
        <w:tc>
          <w:tcPr>
            <w:tcW w:w="827" w:type="dxa"/>
            <w:vAlign w:val="center"/>
          </w:tcPr>
          <w:p w:rsidR="00720992" w:rsidRPr="00720992" w:rsidRDefault="00720992" w:rsidP="00720992">
            <w:pPr>
              <w:snapToGrid w:val="0"/>
              <w:spacing w:line="240" w:lineRule="atLeast"/>
              <w:jc w:val="center"/>
              <w:rPr>
                <w:rFonts w:ascii="Times New Roman" w:eastAsia="標楷體" w:hAnsi="Times New Roman" w:cs="Times New Roman"/>
                <w:bCs/>
                <w:color w:val="000000" w:themeColor="text1"/>
                <w:sz w:val="22"/>
                <w:szCs w:val="24"/>
              </w:rPr>
            </w:pPr>
          </w:p>
        </w:tc>
        <w:tc>
          <w:tcPr>
            <w:tcW w:w="891" w:type="dxa"/>
            <w:vAlign w:val="center"/>
          </w:tcPr>
          <w:p w:rsidR="00720992" w:rsidRPr="00720992" w:rsidRDefault="00720992" w:rsidP="00720992">
            <w:pPr>
              <w:snapToGrid w:val="0"/>
              <w:spacing w:line="240" w:lineRule="atLeast"/>
              <w:jc w:val="center"/>
              <w:rPr>
                <w:rFonts w:ascii="Times New Roman" w:eastAsia="標楷體" w:hAnsi="Times New Roman" w:cs="Times New Roman"/>
                <w:bCs/>
                <w:color w:val="000000" w:themeColor="text1"/>
                <w:sz w:val="22"/>
                <w:szCs w:val="24"/>
              </w:rPr>
            </w:pPr>
          </w:p>
        </w:tc>
      </w:tr>
      <w:tr w:rsidR="00720992" w:rsidRPr="00720992" w:rsidTr="00CD4D94">
        <w:trPr>
          <w:trHeight w:val="510"/>
          <w:jc w:val="center"/>
        </w:trPr>
        <w:tc>
          <w:tcPr>
            <w:tcW w:w="1399" w:type="dxa"/>
            <w:vMerge w:val="restart"/>
            <w:tcBorders>
              <w:right w:val="single" w:sz="4" w:space="0" w:color="auto"/>
            </w:tcBorders>
            <w:vAlign w:val="center"/>
          </w:tcPr>
          <w:p w:rsidR="00720992" w:rsidRPr="00720992" w:rsidRDefault="00720992" w:rsidP="00720992">
            <w:pPr>
              <w:autoSpaceDE w:val="0"/>
              <w:autoSpaceDN w:val="0"/>
              <w:adjustRightInd w:val="0"/>
              <w:snapToGrid w:val="0"/>
              <w:rPr>
                <w:rFonts w:ascii="Times New Roman" w:eastAsia="標楷體" w:hAnsi="Times New Roman" w:cs="Times New Roman"/>
                <w:bCs/>
                <w:color w:val="000000" w:themeColor="text1"/>
                <w:kern w:val="0"/>
                <w:sz w:val="22"/>
                <w:szCs w:val="24"/>
              </w:rPr>
            </w:pPr>
            <w:r w:rsidRPr="00720992">
              <w:rPr>
                <w:rFonts w:ascii="Times New Roman" w:eastAsia="標楷體" w:hAnsi="Times New Roman" w:cs="Times New Roman"/>
                <w:bCs/>
                <w:color w:val="000000" w:themeColor="text1"/>
                <w:kern w:val="0"/>
                <w:sz w:val="22"/>
                <w:szCs w:val="24"/>
              </w:rPr>
              <w:t>研習活動與學術研究（註</w:t>
            </w:r>
            <w:r w:rsidRPr="00720992">
              <w:rPr>
                <w:rFonts w:ascii="Times New Roman" w:eastAsia="標楷體" w:hAnsi="Times New Roman" w:cs="Times New Roman" w:hint="eastAsia"/>
                <w:bCs/>
                <w:color w:val="000000" w:themeColor="text1"/>
                <w:kern w:val="0"/>
                <w:sz w:val="22"/>
                <w:szCs w:val="24"/>
              </w:rPr>
              <w:t>2</w:t>
            </w:r>
            <w:r w:rsidRPr="00720992">
              <w:rPr>
                <w:rFonts w:ascii="Times New Roman" w:eastAsia="標楷體" w:hAnsi="Times New Roman" w:cs="Times New Roman"/>
                <w:bCs/>
                <w:color w:val="000000" w:themeColor="text1"/>
                <w:kern w:val="0"/>
                <w:sz w:val="22"/>
                <w:szCs w:val="24"/>
              </w:rPr>
              <w:t>、註</w:t>
            </w:r>
            <w:r w:rsidRPr="00720992">
              <w:rPr>
                <w:rFonts w:ascii="Times New Roman" w:eastAsia="標楷體" w:hAnsi="Times New Roman" w:cs="Times New Roman" w:hint="eastAsia"/>
                <w:bCs/>
                <w:color w:val="000000" w:themeColor="text1"/>
                <w:kern w:val="0"/>
                <w:sz w:val="22"/>
                <w:szCs w:val="24"/>
              </w:rPr>
              <w:t>3</w:t>
            </w:r>
            <w:r w:rsidRPr="00720992">
              <w:rPr>
                <w:rFonts w:ascii="Times New Roman" w:eastAsia="標楷體" w:hAnsi="Times New Roman" w:cs="Times New Roman"/>
                <w:bCs/>
                <w:color w:val="000000" w:themeColor="text1"/>
                <w:kern w:val="0"/>
                <w:sz w:val="22"/>
                <w:szCs w:val="24"/>
              </w:rPr>
              <w:t>）</w:t>
            </w:r>
          </w:p>
        </w:tc>
        <w:tc>
          <w:tcPr>
            <w:tcW w:w="3289" w:type="dxa"/>
            <w:gridSpan w:val="3"/>
            <w:tcBorders>
              <w:left w:val="single" w:sz="4" w:space="0" w:color="auto"/>
              <w:right w:val="single" w:sz="4" w:space="0" w:color="auto"/>
            </w:tcBorders>
            <w:vAlign w:val="center"/>
          </w:tcPr>
          <w:p w:rsidR="00720992" w:rsidRPr="00720992" w:rsidRDefault="00720992" w:rsidP="00720992">
            <w:pPr>
              <w:autoSpaceDE w:val="0"/>
              <w:autoSpaceDN w:val="0"/>
              <w:adjustRightInd w:val="0"/>
              <w:snapToGrid w:val="0"/>
              <w:rPr>
                <w:rFonts w:ascii="Times New Roman" w:eastAsia="標楷體" w:hAnsi="Times New Roman" w:cs="Times New Roman"/>
                <w:bCs/>
                <w:color w:val="000000" w:themeColor="text1"/>
                <w:kern w:val="0"/>
                <w:sz w:val="22"/>
                <w:szCs w:val="24"/>
              </w:rPr>
            </w:pPr>
            <w:r w:rsidRPr="00720992">
              <w:rPr>
                <w:rFonts w:ascii="Times New Roman" w:eastAsia="標楷體" w:hAnsi="Times New Roman" w:cs="Times New Roman"/>
                <w:bCs/>
                <w:color w:val="000000" w:themeColor="text1"/>
                <w:kern w:val="0"/>
                <w:sz w:val="22"/>
                <w:szCs w:val="24"/>
              </w:rPr>
              <w:t>列舉參與研習活動</w:t>
            </w:r>
          </w:p>
        </w:tc>
        <w:tc>
          <w:tcPr>
            <w:tcW w:w="532" w:type="dxa"/>
            <w:tcBorders>
              <w:left w:val="single" w:sz="4" w:space="0" w:color="auto"/>
            </w:tcBorders>
            <w:vAlign w:val="center"/>
          </w:tcPr>
          <w:p w:rsidR="00720992" w:rsidRPr="00720992" w:rsidRDefault="00720992" w:rsidP="00720992">
            <w:pPr>
              <w:autoSpaceDE w:val="0"/>
              <w:autoSpaceDN w:val="0"/>
              <w:adjustRightInd w:val="0"/>
              <w:snapToGrid w:val="0"/>
              <w:ind w:left="385" w:hangingChars="175" w:hanging="385"/>
              <w:jc w:val="center"/>
              <w:rPr>
                <w:rFonts w:ascii="Times New Roman" w:eastAsia="標楷體" w:hAnsi="Times New Roman" w:cs="Times New Roman"/>
                <w:bCs/>
                <w:color w:val="000000" w:themeColor="text1"/>
                <w:kern w:val="0"/>
                <w:sz w:val="22"/>
                <w:szCs w:val="24"/>
              </w:rPr>
            </w:pPr>
            <w:r w:rsidRPr="00720992">
              <w:rPr>
                <w:rFonts w:ascii="Times New Roman" w:eastAsia="標楷體" w:hAnsi="Times New Roman" w:cs="Times New Roman"/>
                <w:bCs/>
                <w:color w:val="000000" w:themeColor="text1"/>
                <w:kern w:val="0"/>
                <w:sz w:val="22"/>
                <w:szCs w:val="24"/>
              </w:rPr>
              <w:t>10</w:t>
            </w:r>
          </w:p>
        </w:tc>
        <w:tc>
          <w:tcPr>
            <w:tcW w:w="899" w:type="dxa"/>
            <w:vMerge w:val="restart"/>
            <w:vAlign w:val="center"/>
          </w:tcPr>
          <w:p w:rsidR="00720992" w:rsidRPr="00720992" w:rsidRDefault="00720992" w:rsidP="00720992">
            <w:pPr>
              <w:autoSpaceDE w:val="0"/>
              <w:autoSpaceDN w:val="0"/>
              <w:adjustRightInd w:val="0"/>
              <w:snapToGrid w:val="0"/>
              <w:ind w:left="385" w:hangingChars="175" w:hanging="385"/>
              <w:jc w:val="center"/>
              <w:rPr>
                <w:rFonts w:ascii="Times New Roman" w:eastAsia="標楷體" w:hAnsi="Times New Roman" w:cs="Times New Roman"/>
                <w:bCs/>
                <w:color w:val="000000" w:themeColor="text1"/>
                <w:kern w:val="0"/>
                <w:sz w:val="22"/>
                <w:szCs w:val="24"/>
              </w:rPr>
            </w:pPr>
            <w:r w:rsidRPr="00720992">
              <w:rPr>
                <w:rFonts w:ascii="Times New Roman" w:eastAsia="標楷體" w:hAnsi="Times New Roman" w:cs="Times New Roman"/>
                <w:bCs/>
                <w:color w:val="000000" w:themeColor="text1"/>
                <w:kern w:val="0"/>
                <w:sz w:val="22"/>
                <w:szCs w:val="24"/>
              </w:rPr>
              <w:t>25</w:t>
            </w:r>
          </w:p>
        </w:tc>
        <w:tc>
          <w:tcPr>
            <w:tcW w:w="908" w:type="dxa"/>
            <w:vMerge w:val="restart"/>
            <w:vAlign w:val="center"/>
          </w:tcPr>
          <w:p w:rsidR="00720992" w:rsidRPr="00720992" w:rsidRDefault="00720992" w:rsidP="00720992">
            <w:pPr>
              <w:snapToGrid w:val="0"/>
              <w:jc w:val="center"/>
              <w:rPr>
                <w:rFonts w:ascii="Times New Roman" w:eastAsia="標楷體" w:hAnsi="Times New Roman" w:cs="Times New Roman"/>
                <w:color w:val="000000" w:themeColor="text1"/>
                <w:sz w:val="22"/>
                <w:szCs w:val="24"/>
              </w:rPr>
            </w:pPr>
          </w:p>
        </w:tc>
        <w:tc>
          <w:tcPr>
            <w:tcW w:w="899" w:type="dxa"/>
            <w:vMerge w:val="restart"/>
            <w:vAlign w:val="center"/>
          </w:tcPr>
          <w:p w:rsidR="00720992" w:rsidRPr="00720992" w:rsidRDefault="00720992" w:rsidP="00720992">
            <w:pPr>
              <w:snapToGrid w:val="0"/>
              <w:jc w:val="center"/>
              <w:rPr>
                <w:rFonts w:ascii="Times New Roman" w:eastAsia="標楷體" w:hAnsi="Times New Roman" w:cs="Times New Roman"/>
                <w:color w:val="000000" w:themeColor="text1"/>
                <w:sz w:val="22"/>
                <w:szCs w:val="24"/>
              </w:rPr>
            </w:pPr>
          </w:p>
        </w:tc>
        <w:tc>
          <w:tcPr>
            <w:tcW w:w="827" w:type="dxa"/>
            <w:vMerge w:val="restart"/>
            <w:vAlign w:val="center"/>
          </w:tcPr>
          <w:p w:rsidR="00720992" w:rsidRPr="00720992" w:rsidRDefault="00720992" w:rsidP="00720992">
            <w:pPr>
              <w:snapToGrid w:val="0"/>
              <w:jc w:val="center"/>
              <w:rPr>
                <w:rFonts w:ascii="Times New Roman" w:eastAsia="標楷體" w:hAnsi="Times New Roman" w:cs="Times New Roman"/>
                <w:color w:val="000000" w:themeColor="text1"/>
                <w:sz w:val="22"/>
                <w:szCs w:val="24"/>
              </w:rPr>
            </w:pPr>
          </w:p>
        </w:tc>
        <w:tc>
          <w:tcPr>
            <w:tcW w:w="891" w:type="dxa"/>
            <w:vMerge w:val="restart"/>
            <w:vAlign w:val="center"/>
          </w:tcPr>
          <w:p w:rsidR="00720992" w:rsidRPr="00720992" w:rsidRDefault="00720992" w:rsidP="00720992">
            <w:pPr>
              <w:snapToGrid w:val="0"/>
              <w:jc w:val="center"/>
              <w:rPr>
                <w:rFonts w:ascii="Times New Roman" w:eastAsia="標楷體" w:hAnsi="Times New Roman" w:cs="Times New Roman"/>
                <w:color w:val="000000" w:themeColor="text1"/>
                <w:sz w:val="22"/>
                <w:szCs w:val="24"/>
              </w:rPr>
            </w:pPr>
          </w:p>
        </w:tc>
      </w:tr>
      <w:tr w:rsidR="00720992" w:rsidRPr="00720992" w:rsidTr="00CD4D94">
        <w:trPr>
          <w:trHeight w:val="510"/>
          <w:jc w:val="center"/>
        </w:trPr>
        <w:tc>
          <w:tcPr>
            <w:tcW w:w="1399" w:type="dxa"/>
            <w:vMerge/>
            <w:tcBorders>
              <w:right w:val="single" w:sz="4" w:space="0" w:color="auto"/>
            </w:tcBorders>
            <w:vAlign w:val="center"/>
          </w:tcPr>
          <w:p w:rsidR="00720992" w:rsidRPr="00720992" w:rsidRDefault="00720992" w:rsidP="00720992">
            <w:pPr>
              <w:autoSpaceDE w:val="0"/>
              <w:autoSpaceDN w:val="0"/>
              <w:adjustRightInd w:val="0"/>
              <w:snapToGrid w:val="0"/>
              <w:rPr>
                <w:rFonts w:ascii="Times New Roman" w:eastAsia="標楷體" w:hAnsi="Times New Roman" w:cs="Times New Roman"/>
                <w:bCs/>
                <w:color w:val="000000" w:themeColor="text1"/>
                <w:kern w:val="0"/>
                <w:sz w:val="22"/>
                <w:szCs w:val="24"/>
              </w:rPr>
            </w:pPr>
          </w:p>
        </w:tc>
        <w:tc>
          <w:tcPr>
            <w:tcW w:w="3289" w:type="dxa"/>
            <w:gridSpan w:val="3"/>
            <w:tcBorders>
              <w:left w:val="single" w:sz="4" w:space="0" w:color="auto"/>
            </w:tcBorders>
            <w:vAlign w:val="center"/>
          </w:tcPr>
          <w:p w:rsidR="00720992" w:rsidRPr="00720992" w:rsidRDefault="00720992" w:rsidP="00720992">
            <w:pPr>
              <w:autoSpaceDE w:val="0"/>
              <w:autoSpaceDN w:val="0"/>
              <w:adjustRightInd w:val="0"/>
              <w:snapToGrid w:val="0"/>
              <w:rPr>
                <w:rFonts w:ascii="Times New Roman" w:eastAsia="標楷體" w:hAnsi="Times New Roman" w:cs="Times New Roman"/>
                <w:bCs/>
                <w:color w:val="000000" w:themeColor="text1"/>
                <w:kern w:val="0"/>
                <w:sz w:val="22"/>
                <w:szCs w:val="24"/>
              </w:rPr>
            </w:pPr>
            <w:r w:rsidRPr="00720992">
              <w:rPr>
                <w:rFonts w:ascii="Times New Roman" w:eastAsia="標楷體" w:hAnsi="Times New Roman" w:cs="Times New Roman"/>
                <w:bCs/>
                <w:color w:val="000000" w:themeColor="text1"/>
                <w:kern w:val="0"/>
                <w:sz w:val="22"/>
                <w:szCs w:val="24"/>
              </w:rPr>
              <w:t>列舉學術研究項目</w:t>
            </w:r>
          </w:p>
        </w:tc>
        <w:tc>
          <w:tcPr>
            <w:tcW w:w="532" w:type="dxa"/>
            <w:vAlign w:val="center"/>
          </w:tcPr>
          <w:p w:rsidR="00720992" w:rsidRPr="00720992" w:rsidRDefault="00720992" w:rsidP="00720992">
            <w:pPr>
              <w:autoSpaceDE w:val="0"/>
              <w:autoSpaceDN w:val="0"/>
              <w:adjustRightInd w:val="0"/>
              <w:snapToGrid w:val="0"/>
              <w:ind w:left="385" w:hangingChars="175" w:hanging="385"/>
              <w:jc w:val="center"/>
              <w:rPr>
                <w:rFonts w:ascii="Times New Roman" w:eastAsia="標楷體" w:hAnsi="Times New Roman" w:cs="Times New Roman"/>
                <w:bCs/>
                <w:color w:val="000000" w:themeColor="text1"/>
                <w:kern w:val="0"/>
                <w:sz w:val="22"/>
                <w:szCs w:val="24"/>
              </w:rPr>
            </w:pPr>
            <w:r w:rsidRPr="00720992">
              <w:rPr>
                <w:rFonts w:ascii="Times New Roman" w:eastAsia="標楷體" w:hAnsi="Times New Roman" w:cs="Times New Roman"/>
                <w:bCs/>
                <w:color w:val="000000" w:themeColor="text1"/>
                <w:kern w:val="0"/>
                <w:sz w:val="22"/>
                <w:szCs w:val="24"/>
              </w:rPr>
              <w:t>15</w:t>
            </w:r>
          </w:p>
        </w:tc>
        <w:tc>
          <w:tcPr>
            <w:tcW w:w="899" w:type="dxa"/>
            <w:vMerge/>
            <w:vAlign w:val="center"/>
          </w:tcPr>
          <w:p w:rsidR="00720992" w:rsidRPr="00720992" w:rsidRDefault="00720992" w:rsidP="00720992">
            <w:pPr>
              <w:autoSpaceDE w:val="0"/>
              <w:autoSpaceDN w:val="0"/>
              <w:adjustRightInd w:val="0"/>
              <w:snapToGrid w:val="0"/>
              <w:jc w:val="center"/>
              <w:rPr>
                <w:rFonts w:ascii="Times New Roman" w:eastAsia="標楷體" w:hAnsi="Times New Roman" w:cs="Times New Roman"/>
                <w:color w:val="000000" w:themeColor="text1"/>
                <w:sz w:val="22"/>
                <w:szCs w:val="24"/>
              </w:rPr>
            </w:pPr>
          </w:p>
        </w:tc>
        <w:tc>
          <w:tcPr>
            <w:tcW w:w="908" w:type="dxa"/>
            <w:vMerge/>
            <w:vAlign w:val="center"/>
          </w:tcPr>
          <w:p w:rsidR="00720992" w:rsidRPr="00720992" w:rsidRDefault="00720992" w:rsidP="00720992">
            <w:pPr>
              <w:snapToGrid w:val="0"/>
              <w:jc w:val="center"/>
              <w:rPr>
                <w:rFonts w:ascii="Times New Roman" w:eastAsia="標楷體" w:hAnsi="Times New Roman" w:cs="Times New Roman"/>
                <w:color w:val="000000" w:themeColor="text1"/>
                <w:sz w:val="22"/>
                <w:szCs w:val="24"/>
              </w:rPr>
            </w:pPr>
          </w:p>
        </w:tc>
        <w:tc>
          <w:tcPr>
            <w:tcW w:w="899" w:type="dxa"/>
            <w:vMerge/>
            <w:vAlign w:val="center"/>
          </w:tcPr>
          <w:p w:rsidR="00720992" w:rsidRPr="00720992" w:rsidRDefault="00720992" w:rsidP="00720992">
            <w:pPr>
              <w:snapToGrid w:val="0"/>
              <w:jc w:val="center"/>
              <w:rPr>
                <w:rFonts w:ascii="Times New Roman" w:eastAsia="標楷體" w:hAnsi="Times New Roman" w:cs="Times New Roman"/>
                <w:color w:val="000000" w:themeColor="text1"/>
                <w:sz w:val="22"/>
                <w:szCs w:val="24"/>
              </w:rPr>
            </w:pPr>
          </w:p>
        </w:tc>
        <w:tc>
          <w:tcPr>
            <w:tcW w:w="827" w:type="dxa"/>
            <w:vMerge/>
            <w:vAlign w:val="center"/>
          </w:tcPr>
          <w:p w:rsidR="00720992" w:rsidRPr="00720992" w:rsidRDefault="00720992" w:rsidP="00720992">
            <w:pPr>
              <w:snapToGrid w:val="0"/>
              <w:jc w:val="center"/>
              <w:rPr>
                <w:rFonts w:ascii="Times New Roman" w:eastAsia="標楷體" w:hAnsi="Times New Roman" w:cs="Times New Roman"/>
                <w:color w:val="000000" w:themeColor="text1"/>
                <w:sz w:val="22"/>
                <w:szCs w:val="24"/>
              </w:rPr>
            </w:pPr>
          </w:p>
        </w:tc>
        <w:tc>
          <w:tcPr>
            <w:tcW w:w="891" w:type="dxa"/>
            <w:vMerge/>
            <w:vAlign w:val="center"/>
          </w:tcPr>
          <w:p w:rsidR="00720992" w:rsidRPr="00720992" w:rsidRDefault="00720992" w:rsidP="00720992">
            <w:pPr>
              <w:snapToGrid w:val="0"/>
              <w:jc w:val="center"/>
              <w:rPr>
                <w:rFonts w:ascii="Times New Roman" w:eastAsia="標楷體" w:hAnsi="Times New Roman" w:cs="Times New Roman"/>
                <w:color w:val="000000" w:themeColor="text1"/>
                <w:sz w:val="22"/>
                <w:szCs w:val="24"/>
              </w:rPr>
            </w:pPr>
          </w:p>
        </w:tc>
      </w:tr>
      <w:tr w:rsidR="00720992" w:rsidRPr="00720992" w:rsidTr="00CD4D94">
        <w:trPr>
          <w:trHeight w:val="940"/>
          <w:jc w:val="center"/>
        </w:trPr>
        <w:tc>
          <w:tcPr>
            <w:tcW w:w="1399" w:type="dxa"/>
            <w:vAlign w:val="center"/>
          </w:tcPr>
          <w:p w:rsidR="00720992" w:rsidRPr="00720992" w:rsidRDefault="00720992" w:rsidP="00720992">
            <w:pPr>
              <w:autoSpaceDE w:val="0"/>
              <w:autoSpaceDN w:val="0"/>
              <w:adjustRightInd w:val="0"/>
              <w:snapToGrid w:val="0"/>
              <w:rPr>
                <w:rFonts w:ascii="Times New Roman" w:eastAsia="標楷體" w:hAnsi="Times New Roman" w:cs="Times New Roman"/>
                <w:bCs/>
                <w:color w:val="000000" w:themeColor="text1"/>
                <w:kern w:val="0"/>
                <w:sz w:val="22"/>
                <w:szCs w:val="24"/>
              </w:rPr>
            </w:pPr>
            <w:r w:rsidRPr="00720992">
              <w:rPr>
                <w:rFonts w:ascii="Times New Roman" w:eastAsia="標楷體" w:hAnsi="Times New Roman" w:cs="Times New Roman"/>
                <w:bCs/>
                <w:color w:val="000000" w:themeColor="text1"/>
                <w:kern w:val="0"/>
                <w:sz w:val="22"/>
                <w:szCs w:val="24"/>
              </w:rPr>
              <w:t>學生意見調查</w:t>
            </w:r>
          </w:p>
        </w:tc>
        <w:tc>
          <w:tcPr>
            <w:tcW w:w="3289" w:type="dxa"/>
            <w:gridSpan w:val="3"/>
            <w:vAlign w:val="center"/>
          </w:tcPr>
          <w:p w:rsidR="00720992" w:rsidRPr="00720992" w:rsidRDefault="00720992" w:rsidP="00720992">
            <w:pPr>
              <w:autoSpaceDE w:val="0"/>
              <w:autoSpaceDN w:val="0"/>
              <w:adjustRightInd w:val="0"/>
              <w:snapToGrid w:val="0"/>
              <w:jc w:val="both"/>
              <w:rPr>
                <w:rFonts w:ascii="Times New Roman" w:eastAsia="標楷體" w:hAnsi="Times New Roman" w:cs="Times New Roman"/>
                <w:color w:val="000000" w:themeColor="text1"/>
                <w:sz w:val="22"/>
                <w:szCs w:val="24"/>
              </w:rPr>
            </w:pPr>
            <w:r w:rsidRPr="00720992">
              <w:rPr>
                <w:rFonts w:ascii="Times New Roman" w:eastAsia="標楷體" w:hAnsi="Times New Roman" w:cs="Times New Roman"/>
                <w:bCs/>
                <w:color w:val="000000" w:themeColor="text1"/>
                <w:kern w:val="0"/>
                <w:sz w:val="22"/>
                <w:szCs w:val="24"/>
              </w:rPr>
              <w:t>當學期之學生意見調查分數平均</w:t>
            </w:r>
            <w:r w:rsidRPr="00720992">
              <w:rPr>
                <w:rFonts w:ascii="Times New Roman" w:eastAsia="標楷體" w:hAnsi="Times New Roman" w:cs="Times New Roman"/>
                <w:bCs/>
                <w:color w:val="000000" w:themeColor="text1"/>
                <w:kern w:val="0"/>
                <w:sz w:val="22"/>
                <w:szCs w:val="24"/>
              </w:rPr>
              <w:t>4.0</w:t>
            </w:r>
            <w:r w:rsidRPr="00720992">
              <w:rPr>
                <w:rFonts w:ascii="Times New Roman" w:eastAsia="標楷體" w:hAnsi="Times New Roman" w:cs="Times New Roman"/>
                <w:bCs/>
                <w:color w:val="000000" w:themeColor="text1"/>
                <w:kern w:val="0"/>
                <w:sz w:val="22"/>
                <w:szCs w:val="24"/>
              </w:rPr>
              <w:t>以上，單科不低於</w:t>
            </w:r>
            <w:r w:rsidRPr="00720992">
              <w:rPr>
                <w:rFonts w:ascii="Times New Roman" w:eastAsia="標楷體" w:hAnsi="Times New Roman" w:cs="Times New Roman"/>
                <w:bCs/>
                <w:color w:val="000000" w:themeColor="text1"/>
                <w:kern w:val="0"/>
                <w:sz w:val="22"/>
                <w:szCs w:val="24"/>
              </w:rPr>
              <w:t>3.5</w:t>
            </w:r>
            <w:r w:rsidRPr="00720992">
              <w:rPr>
                <w:rFonts w:ascii="Times New Roman" w:eastAsia="標楷體" w:hAnsi="Times New Roman" w:cs="Times New Roman"/>
                <w:bCs/>
                <w:color w:val="000000" w:themeColor="text1"/>
                <w:kern w:val="0"/>
                <w:sz w:val="22"/>
                <w:szCs w:val="24"/>
              </w:rPr>
              <w:t>（註</w:t>
            </w:r>
            <w:r w:rsidRPr="00720992">
              <w:rPr>
                <w:rFonts w:ascii="Times New Roman" w:eastAsia="標楷體" w:hAnsi="Times New Roman" w:cs="Times New Roman" w:hint="eastAsia"/>
                <w:bCs/>
                <w:color w:val="000000" w:themeColor="text1"/>
                <w:kern w:val="0"/>
                <w:sz w:val="22"/>
                <w:szCs w:val="24"/>
              </w:rPr>
              <w:t>4</w:t>
            </w:r>
            <w:r w:rsidRPr="00720992">
              <w:rPr>
                <w:rFonts w:ascii="Times New Roman" w:eastAsia="標楷體" w:hAnsi="Times New Roman" w:cs="Times New Roman"/>
                <w:bCs/>
                <w:color w:val="000000" w:themeColor="text1"/>
                <w:kern w:val="0"/>
                <w:sz w:val="22"/>
                <w:szCs w:val="24"/>
              </w:rPr>
              <w:t>）</w:t>
            </w:r>
          </w:p>
        </w:tc>
        <w:tc>
          <w:tcPr>
            <w:tcW w:w="532" w:type="dxa"/>
            <w:vAlign w:val="center"/>
          </w:tcPr>
          <w:p w:rsidR="00720992" w:rsidRPr="00720992" w:rsidRDefault="00720992" w:rsidP="00720992">
            <w:pPr>
              <w:autoSpaceDE w:val="0"/>
              <w:autoSpaceDN w:val="0"/>
              <w:adjustRightInd w:val="0"/>
              <w:snapToGrid w:val="0"/>
              <w:ind w:left="385" w:hangingChars="175" w:hanging="385"/>
              <w:jc w:val="center"/>
              <w:rPr>
                <w:rFonts w:ascii="Times New Roman" w:eastAsia="標楷體" w:hAnsi="Times New Roman" w:cs="Times New Roman"/>
                <w:color w:val="000000" w:themeColor="text1"/>
                <w:sz w:val="22"/>
                <w:szCs w:val="24"/>
              </w:rPr>
            </w:pPr>
            <w:r w:rsidRPr="00720992">
              <w:rPr>
                <w:rFonts w:ascii="Times New Roman" w:eastAsia="標楷體" w:hAnsi="Times New Roman" w:cs="Times New Roman"/>
                <w:bCs/>
                <w:color w:val="000000" w:themeColor="text1"/>
                <w:kern w:val="0"/>
                <w:sz w:val="22"/>
                <w:szCs w:val="24"/>
              </w:rPr>
              <w:t>15</w:t>
            </w:r>
          </w:p>
        </w:tc>
        <w:tc>
          <w:tcPr>
            <w:tcW w:w="899" w:type="dxa"/>
            <w:vAlign w:val="center"/>
          </w:tcPr>
          <w:p w:rsidR="00720992" w:rsidRPr="00720992" w:rsidRDefault="00720992" w:rsidP="00720992">
            <w:pPr>
              <w:autoSpaceDE w:val="0"/>
              <w:autoSpaceDN w:val="0"/>
              <w:adjustRightInd w:val="0"/>
              <w:snapToGrid w:val="0"/>
              <w:ind w:left="385" w:hangingChars="175" w:hanging="385"/>
              <w:jc w:val="center"/>
              <w:rPr>
                <w:rFonts w:ascii="Times New Roman" w:eastAsia="標楷體" w:hAnsi="Times New Roman" w:cs="Times New Roman"/>
                <w:bCs/>
                <w:color w:val="000000" w:themeColor="text1"/>
                <w:kern w:val="0"/>
                <w:sz w:val="22"/>
                <w:szCs w:val="24"/>
              </w:rPr>
            </w:pPr>
            <w:r w:rsidRPr="00720992">
              <w:rPr>
                <w:rFonts w:ascii="Times New Roman" w:eastAsia="標楷體" w:hAnsi="Times New Roman" w:cs="Times New Roman"/>
                <w:bCs/>
                <w:color w:val="000000" w:themeColor="text1"/>
                <w:kern w:val="0"/>
                <w:sz w:val="22"/>
                <w:szCs w:val="24"/>
              </w:rPr>
              <w:t>15</w:t>
            </w:r>
          </w:p>
        </w:tc>
        <w:tc>
          <w:tcPr>
            <w:tcW w:w="908" w:type="dxa"/>
            <w:tcBorders>
              <w:bottom w:val="single" w:sz="2" w:space="0" w:color="auto"/>
            </w:tcBorders>
            <w:vAlign w:val="center"/>
          </w:tcPr>
          <w:p w:rsidR="00720992" w:rsidRPr="00720992" w:rsidRDefault="00720992" w:rsidP="00720992">
            <w:pPr>
              <w:snapToGrid w:val="0"/>
              <w:jc w:val="center"/>
              <w:rPr>
                <w:rFonts w:ascii="Times New Roman" w:eastAsia="標楷體" w:hAnsi="Times New Roman" w:cs="Times New Roman"/>
                <w:color w:val="000000" w:themeColor="text1"/>
                <w:sz w:val="22"/>
                <w:szCs w:val="24"/>
              </w:rPr>
            </w:pPr>
          </w:p>
        </w:tc>
        <w:tc>
          <w:tcPr>
            <w:tcW w:w="899" w:type="dxa"/>
            <w:vAlign w:val="center"/>
          </w:tcPr>
          <w:p w:rsidR="00720992" w:rsidRPr="00720992" w:rsidRDefault="00720992" w:rsidP="00720992">
            <w:pPr>
              <w:snapToGrid w:val="0"/>
              <w:jc w:val="center"/>
              <w:rPr>
                <w:rFonts w:ascii="Times New Roman" w:eastAsia="標楷體" w:hAnsi="Times New Roman" w:cs="Times New Roman"/>
                <w:color w:val="000000" w:themeColor="text1"/>
                <w:sz w:val="22"/>
                <w:szCs w:val="24"/>
              </w:rPr>
            </w:pPr>
          </w:p>
        </w:tc>
        <w:tc>
          <w:tcPr>
            <w:tcW w:w="827" w:type="dxa"/>
            <w:vAlign w:val="center"/>
          </w:tcPr>
          <w:p w:rsidR="00720992" w:rsidRPr="00720992" w:rsidRDefault="00720992" w:rsidP="00720992">
            <w:pPr>
              <w:snapToGrid w:val="0"/>
              <w:jc w:val="center"/>
              <w:rPr>
                <w:rFonts w:ascii="Times New Roman" w:eastAsia="標楷體" w:hAnsi="Times New Roman" w:cs="Times New Roman"/>
                <w:color w:val="000000" w:themeColor="text1"/>
                <w:sz w:val="22"/>
                <w:szCs w:val="24"/>
              </w:rPr>
            </w:pPr>
          </w:p>
        </w:tc>
        <w:tc>
          <w:tcPr>
            <w:tcW w:w="891" w:type="dxa"/>
            <w:vAlign w:val="center"/>
          </w:tcPr>
          <w:p w:rsidR="00720992" w:rsidRPr="00720992" w:rsidRDefault="00720992" w:rsidP="00720992">
            <w:pPr>
              <w:snapToGrid w:val="0"/>
              <w:jc w:val="center"/>
              <w:rPr>
                <w:rFonts w:ascii="Times New Roman" w:eastAsia="標楷體" w:hAnsi="Times New Roman" w:cs="Times New Roman"/>
                <w:color w:val="000000" w:themeColor="text1"/>
                <w:sz w:val="22"/>
                <w:szCs w:val="24"/>
              </w:rPr>
            </w:pPr>
          </w:p>
        </w:tc>
      </w:tr>
      <w:tr w:rsidR="00720992" w:rsidRPr="00720992" w:rsidTr="00CD4D94">
        <w:trPr>
          <w:trHeight w:val="510"/>
          <w:jc w:val="center"/>
        </w:trPr>
        <w:tc>
          <w:tcPr>
            <w:tcW w:w="5220" w:type="dxa"/>
            <w:gridSpan w:val="5"/>
            <w:vAlign w:val="center"/>
          </w:tcPr>
          <w:p w:rsidR="00720992" w:rsidRPr="00720992" w:rsidRDefault="00720992" w:rsidP="00720992">
            <w:pPr>
              <w:snapToGrid w:val="0"/>
              <w:jc w:val="center"/>
              <w:rPr>
                <w:rFonts w:ascii="Times New Roman" w:eastAsia="標楷體" w:hAnsi="Times New Roman" w:cs="Times New Roman"/>
                <w:color w:val="000000" w:themeColor="text1"/>
                <w:sz w:val="22"/>
                <w:szCs w:val="24"/>
              </w:rPr>
            </w:pPr>
            <w:r w:rsidRPr="00720992">
              <w:rPr>
                <w:rFonts w:ascii="Times New Roman" w:eastAsia="標楷體" w:hAnsi="Times New Roman" w:cs="Times New Roman"/>
                <w:color w:val="000000" w:themeColor="text1"/>
                <w:sz w:val="22"/>
                <w:szCs w:val="24"/>
              </w:rPr>
              <w:t>列舉</w:t>
            </w:r>
            <w:r w:rsidRPr="00720992">
              <w:rPr>
                <w:rFonts w:ascii="Times New Roman" w:eastAsia="標楷體" w:hAnsi="Times New Roman" w:cs="Times New Roman" w:hint="eastAsia"/>
                <w:color w:val="000000" w:themeColor="text1"/>
                <w:sz w:val="22"/>
                <w:szCs w:val="24"/>
              </w:rPr>
              <w:t>近五年</w:t>
            </w:r>
            <w:r w:rsidRPr="00720992">
              <w:rPr>
                <w:rFonts w:ascii="Times New Roman" w:eastAsia="標楷體" w:hAnsi="Times New Roman" w:cs="Times New Roman"/>
                <w:color w:val="000000" w:themeColor="text1"/>
                <w:sz w:val="22"/>
                <w:szCs w:val="24"/>
              </w:rPr>
              <w:t>其他與通識</w:t>
            </w:r>
            <w:r w:rsidRPr="00720992">
              <w:rPr>
                <w:rFonts w:ascii="Times New Roman" w:eastAsia="標楷體" w:hAnsi="Times New Roman" w:cs="Times New Roman" w:hint="eastAsia"/>
                <w:color w:val="000000" w:themeColor="text1"/>
                <w:sz w:val="22"/>
                <w:szCs w:val="24"/>
              </w:rPr>
              <w:t>教育</w:t>
            </w:r>
            <w:r w:rsidRPr="00720992">
              <w:rPr>
                <w:rFonts w:ascii="Times New Roman" w:eastAsia="標楷體" w:hAnsi="Times New Roman" w:cs="Times New Roman"/>
                <w:color w:val="000000" w:themeColor="text1"/>
                <w:sz w:val="22"/>
                <w:szCs w:val="24"/>
              </w:rPr>
              <w:t>相關績優事項</w:t>
            </w:r>
            <w:r w:rsidRPr="00720992">
              <w:rPr>
                <w:rFonts w:ascii="Times New Roman" w:eastAsia="標楷體" w:hAnsi="Times New Roman" w:cs="Times New Roman"/>
                <w:color w:val="000000" w:themeColor="text1"/>
                <w:sz w:val="22"/>
                <w:szCs w:val="24"/>
              </w:rPr>
              <w:t>(</w:t>
            </w:r>
            <w:r w:rsidRPr="00720992">
              <w:rPr>
                <w:rFonts w:ascii="Times New Roman" w:eastAsia="標楷體" w:hAnsi="Times New Roman" w:cs="Times New Roman"/>
                <w:color w:val="000000" w:themeColor="text1"/>
                <w:sz w:val="22"/>
                <w:szCs w:val="24"/>
              </w:rPr>
              <w:t>註</w:t>
            </w:r>
            <w:r w:rsidRPr="00720992">
              <w:rPr>
                <w:rFonts w:ascii="Times New Roman" w:eastAsia="標楷體" w:hAnsi="Times New Roman" w:cs="Times New Roman"/>
                <w:color w:val="000000" w:themeColor="text1"/>
                <w:sz w:val="22"/>
                <w:szCs w:val="24"/>
              </w:rPr>
              <w:t>5)</w:t>
            </w:r>
            <w:r w:rsidRPr="00720992">
              <w:rPr>
                <w:rFonts w:ascii="Times New Roman" w:eastAsia="標楷體" w:hAnsi="Times New Roman" w:cs="Times New Roman"/>
                <w:bCs/>
                <w:color w:val="000000" w:themeColor="text1"/>
                <w:kern w:val="0"/>
                <w:sz w:val="22"/>
                <w:szCs w:val="24"/>
              </w:rPr>
              <w:t xml:space="preserve"> </w:t>
            </w:r>
          </w:p>
        </w:tc>
        <w:tc>
          <w:tcPr>
            <w:tcW w:w="899" w:type="dxa"/>
            <w:vAlign w:val="center"/>
          </w:tcPr>
          <w:p w:rsidR="00720992" w:rsidRPr="00720992" w:rsidRDefault="00720992" w:rsidP="00720992">
            <w:pPr>
              <w:autoSpaceDE w:val="0"/>
              <w:autoSpaceDN w:val="0"/>
              <w:adjustRightInd w:val="0"/>
              <w:snapToGrid w:val="0"/>
              <w:jc w:val="center"/>
              <w:rPr>
                <w:rFonts w:ascii="Times New Roman" w:eastAsia="標楷體" w:hAnsi="Times New Roman" w:cs="Times New Roman"/>
                <w:color w:val="000000" w:themeColor="text1"/>
                <w:sz w:val="22"/>
                <w:szCs w:val="24"/>
              </w:rPr>
            </w:pPr>
            <w:r w:rsidRPr="00720992">
              <w:rPr>
                <w:rFonts w:ascii="Times New Roman" w:eastAsia="標楷體" w:hAnsi="Times New Roman" w:cs="Times New Roman"/>
                <w:color w:val="000000" w:themeColor="text1"/>
                <w:sz w:val="22"/>
                <w:szCs w:val="24"/>
              </w:rPr>
              <w:t>20</w:t>
            </w:r>
          </w:p>
        </w:tc>
        <w:tc>
          <w:tcPr>
            <w:tcW w:w="908" w:type="dxa"/>
            <w:tcBorders>
              <w:tl2br w:val="single" w:sz="4" w:space="0" w:color="auto"/>
            </w:tcBorders>
            <w:vAlign w:val="center"/>
          </w:tcPr>
          <w:p w:rsidR="00720992" w:rsidRPr="00720992" w:rsidRDefault="00720992" w:rsidP="00720992">
            <w:pPr>
              <w:snapToGrid w:val="0"/>
              <w:jc w:val="center"/>
              <w:rPr>
                <w:rFonts w:ascii="Times New Roman" w:eastAsia="標楷體" w:hAnsi="Times New Roman" w:cs="Times New Roman"/>
                <w:b/>
                <w:bCs/>
                <w:color w:val="000000" w:themeColor="text1"/>
                <w:kern w:val="0"/>
                <w:sz w:val="28"/>
                <w:szCs w:val="24"/>
              </w:rPr>
            </w:pPr>
          </w:p>
        </w:tc>
        <w:tc>
          <w:tcPr>
            <w:tcW w:w="899" w:type="dxa"/>
            <w:vAlign w:val="center"/>
          </w:tcPr>
          <w:p w:rsidR="00720992" w:rsidRPr="00720992" w:rsidRDefault="00720992" w:rsidP="00720992">
            <w:pPr>
              <w:snapToGrid w:val="0"/>
              <w:jc w:val="center"/>
              <w:rPr>
                <w:rFonts w:ascii="Times New Roman" w:eastAsia="標楷體" w:hAnsi="Times New Roman" w:cs="Times New Roman"/>
                <w:color w:val="000000" w:themeColor="text1"/>
                <w:sz w:val="28"/>
                <w:szCs w:val="24"/>
              </w:rPr>
            </w:pPr>
          </w:p>
        </w:tc>
        <w:tc>
          <w:tcPr>
            <w:tcW w:w="827" w:type="dxa"/>
            <w:vAlign w:val="center"/>
          </w:tcPr>
          <w:p w:rsidR="00720992" w:rsidRPr="00720992" w:rsidRDefault="00720992" w:rsidP="00720992">
            <w:pPr>
              <w:snapToGrid w:val="0"/>
              <w:jc w:val="center"/>
              <w:rPr>
                <w:rFonts w:ascii="Times New Roman" w:eastAsia="標楷體" w:hAnsi="Times New Roman" w:cs="Times New Roman"/>
                <w:color w:val="000000" w:themeColor="text1"/>
                <w:sz w:val="28"/>
                <w:szCs w:val="24"/>
              </w:rPr>
            </w:pPr>
          </w:p>
        </w:tc>
        <w:tc>
          <w:tcPr>
            <w:tcW w:w="891" w:type="dxa"/>
            <w:vAlign w:val="center"/>
          </w:tcPr>
          <w:p w:rsidR="00720992" w:rsidRPr="00720992" w:rsidRDefault="00720992" w:rsidP="00720992">
            <w:pPr>
              <w:snapToGrid w:val="0"/>
              <w:jc w:val="center"/>
              <w:rPr>
                <w:rFonts w:ascii="Times New Roman" w:eastAsia="標楷體" w:hAnsi="Times New Roman" w:cs="Times New Roman"/>
                <w:color w:val="000000" w:themeColor="text1"/>
                <w:sz w:val="28"/>
                <w:szCs w:val="24"/>
              </w:rPr>
            </w:pPr>
          </w:p>
        </w:tc>
      </w:tr>
      <w:tr w:rsidR="00720992" w:rsidRPr="00720992" w:rsidTr="00CD4D94">
        <w:trPr>
          <w:trHeight w:val="510"/>
          <w:jc w:val="center"/>
        </w:trPr>
        <w:tc>
          <w:tcPr>
            <w:tcW w:w="5220" w:type="dxa"/>
            <w:gridSpan w:val="5"/>
            <w:vAlign w:val="center"/>
          </w:tcPr>
          <w:p w:rsidR="00720992" w:rsidRPr="00720992" w:rsidRDefault="00720992" w:rsidP="00720992">
            <w:pPr>
              <w:snapToGrid w:val="0"/>
              <w:jc w:val="center"/>
              <w:rPr>
                <w:rFonts w:ascii="Times New Roman" w:eastAsia="標楷體" w:hAnsi="Times New Roman" w:cs="Times New Roman"/>
                <w:color w:val="000000" w:themeColor="text1"/>
                <w:sz w:val="28"/>
                <w:szCs w:val="24"/>
              </w:rPr>
            </w:pPr>
            <w:r w:rsidRPr="00720992">
              <w:rPr>
                <w:rFonts w:ascii="Times New Roman" w:eastAsia="標楷體" w:hAnsi="Times New Roman" w:cs="Times New Roman"/>
                <w:color w:val="000000" w:themeColor="text1"/>
                <w:sz w:val="28"/>
                <w:szCs w:val="24"/>
              </w:rPr>
              <w:t>總</w:t>
            </w:r>
            <w:r w:rsidRPr="00720992">
              <w:rPr>
                <w:rFonts w:ascii="Times New Roman" w:eastAsia="標楷體" w:hAnsi="Times New Roman" w:cs="Times New Roman"/>
                <w:color w:val="000000" w:themeColor="text1"/>
                <w:sz w:val="28"/>
                <w:szCs w:val="24"/>
              </w:rPr>
              <w:t xml:space="preserve">  </w:t>
            </w:r>
            <w:r w:rsidRPr="00720992">
              <w:rPr>
                <w:rFonts w:ascii="Times New Roman" w:eastAsia="標楷體" w:hAnsi="Times New Roman" w:cs="Times New Roman"/>
                <w:color w:val="000000" w:themeColor="text1"/>
                <w:sz w:val="28"/>
                <w:szCs w:val="24"/>
              </w:rPr>
              <w:t>分</w:t>
            </w:r>
          </w:p>
        </w:tc>
        <w:tc>
          <w:tcPr>
            <w:tcW w:w="899" w:type="dxa"/>
            <w:vAlign w:val="center"/>
          </w:tcPr>
          <w:p w:rsidR="00720992" w:rsidRPr="00720992" w:rsidRDefault="00720992" w:rsidP="00720992">
            <w:pPr>
              <w:autoSpaceDE w:val="0"/>
              <w:autoSpaceDN w:val="0"/>
              <w:adjustRightInd w:val="0"/>
              <w:snapToGrid w:val="0"/>
              <w:jc w:val="center"/>
              <w:rPr>
                <w:rFonts w:ascii="Times New Roman" w:eastAsia="標楷體" w:hAnsi="Times New Roman" w:cs="Times New Roman"/>
                <w:color w:val="000000" w:themeColor="text1"/>
                <w:sz w:val="22"/>
                <w:szCs w:val="24"/>
              </w:rPr>
            </w:pPr>
            <w:r w:rsidRPr="00720992">
              <w:rPr>
                <w:rFonts w:ascii="Times New Roman" w:eastAsia="標楷體" w:hAnsi="Times New Roman" w:cs="Times New Roman"/>
                <w:color w:val="000000" w:themeColor="text1"/>
                <w:sz w:val="22"/>
                <w:szCs w:val="24"/>
              </w:rPr>
              <w:t>100</w:t>
            </w:r>
          </w:p>
        </w:tc>
        <w:tc>
          <w:tcPr>
            <w:tcW w:w="908" w:type="dxa"/>
            <w:tcBorders>
              <w:tl2br w:val="single" w:sz="4" w:space="0" w:color="auto"/>
            </w:tcBorders>
            <w:vAlign w:val="center"/>
          </w:tcPr>
          <w:p w:rsidR="00720992" w:rsidRPr="00720992" w:rsidRDefault="00720992" w:rsidP="00720992">
            <w:pPr>
              <w:snapToGrid w:val="0"/>
              <w:jc w:val="center"/>
              <w:rPr>
                <w:rFonts w:ascii="Times New Roman" w:eastAsia="標楷體" w:hAnsi="Times New Roman" w:cs="Times New Roman"/>
                <w:b/>
                <w:bCs/>
                <w:color w:val="000000" w:themeColor="text1"/>
                <w:kern w:val="0"/>
                <w:sz w:val="28"/>
                <w:szCs w:val="24"/>
              </w:rPr>
            </w:pPr>
          </w:p>
        </w:tc>
        <w:tc>
          <w:tcPr>
            <w:tcW w:w="899" w:type="dxa"/>
            <w:vAlign w:val="center"/>
          </w:tcPr>
          <w:p w:rsidR="00720992" w:rsidRPr="00720992" w:rsidRDefault="00720992" w:rsidP="00720992">
            <w:pPr>
              <w:snapToGrid w:val="0"/>
              <w:jc w:val="center"/>
              <w:rPr>
                <w:rFonts w:ascii="Times New Roman" w:eastAsia="標楷體" w:hAnsi="Times New Roman" w:cs="Times New Roman"/>
                <w:color w:val="000000" w:themeColor="text1"/>
                <w:sz w:val="28"/>
                <w:szCs w:val="24"/>
              </w:rPr>
            </w:pPr>
          </w:p>
        </w:tc>
        <w:tc>
          <w:tcPr>
            <w:tcW w:w="827" w:type="dxa"/>
            <w:vAlign w:val="center"/>
          </w:tcPr>
          <w:p w:rsidR="00720992" w:rsidRPr="00720992" w:rsidRDefault="00720992" w:rsidP="00720992">
            <w:pPr>
              <w:snapToGrid w:val="0"/>
              <w:jc w:val="center"/>
              <w:rPr>
                <w:rFonts w:ascii="Times New Roman" w:eastAsia="標楷體" w:hAnsi="Times New Roman" w:cs="Times New Roman"/>
                <w:color w:val="000000" w:themeColor="text1"/>
                <w:sz w:val="28"/>
                <w:szCs w:val="24"/>
              </w:rPr>
            </w:pPr>
          </w:p>
        </w:tc>
        <w:tc>
          <w:tcPr>
            <w:tcW w:w="891" w:type="dxa"/>
            <w:vAlign w:val="center"/>
          </w:tcPr>
          <w:p w:rsidR="00720992" w:rsidRPr="00720992" w:rsidRDefault="00720992" w:rsidP="00720992">
            <w:pPr>
              <w:snapToGrid w:val="0"/>
              <w:jc w:val="center"/>
              <w:rPr>
                <w:rFonts w:ascii="Times New Roman" w:eastAsia="標楷體" w:hAnsi="Times New Roman" w:cs="Times New Roman"/>
                <w:color w:val="000000" w:themeColor="text1"/>
                <w:sz w:val="28"/>
                <w:szCs w:val="24"/>
              </w:rPr>
            </w:pPr>
          </w:p>
        </w:tc>
      </w:tr>
      <w:tr w:rsidR="00720992" w:rsidRPr="00720992" w:rsidTr="00CD4D94">
        <w:trPr>
          <w:trHeight w:val="1020"/>
          <w:jc w:val="center"/>
        </w:trPr>
        <w:tc>
          <w:tcPr>
            <w:tcW w:w="3141" w:type="dxa"/>
            <w:gridSpan w:val="2"/>
            <w:tcBorders>
              <w:right w:val="nil"/>
            </w:tcBorders>
            <w:vAlign w:val="center"/>
          </w:tcPr>
          <w:p w:rsidR="00720992" w:rsidRPr="00720992" w:rsidRDefault="00720992" w:rsidP="00720992">
            <w:pPr>
              <w:snapToGrid w:val="0"/>
              <w:ind w:right="280"/>
              <w:jc w:val="center"/>
              <w:rPr>
                <w:rFonts w:ascii="Times New Roman" w:eastAsia="標楷體" w:hAnsi="Times New Roman" w:cs="Times New Roman"/>
                <w:color w:val="000000" w:themeColor="text1"/>
                <w:sz w:val="32"/>
                <w:szCs w:val="28"/>
              </w:rPr>
            </w:pPr>
            <w:r w:rsidRPr="00720992">
              <w:rPr>
                <w:rFonts w:ascii="Times New Roman" w:eastAsia="標楷體" w:hAnsi="Times New Roman" w:cs="Times New Roman"/>
                <w:color w:val="000000" w:themeColor="text1"/>
                <w:sz w:val="32"/>
                <w:szCs w:val="28"/>
              </w:rPr>
              <w:t>複評結果</w:t>
            </w:r>
          </w:p>
        </w:tc>
        <w:tc>
          <w:tcPr>
            <w:tcW w:w="478" w:type="dxa"/>
            <w:tcBorders>
              <w:right w:val="nil"/>
            </w:tcBorders>
          </w:tcPr>
          <w:p w:rsidR="00720992" w:rsidRPr="00720992" w:rsidRDefault="00720992" w:rsidP="00720992">
            <w:pPr>
              <w:snapToGrid w:val="0"/>
              <w:rPr>
                <w:rFonts w:ascii="Times New Roman" w:eastAsia="標楷體" w:hAnsi="Times New Roman" w:cs="Times New Roman"/>
                <w:color w:val="000000" w:themeColor="text1"/>
                <w:sz w:val="32"/>
                <w:szCs w:val="28"/>
              </w:rPr>
            </w:pPr>
          </w:p>
        </w:tc>
        <w:tc>
          <w:tcPr>
            <w:tcW w:w="6025" w:type="dxa"/>
            <w:gridSpan w:val="7"/>
            <w:tcBorders>
              <w:left w:val="nil"/>
            </w:tcBorders>
            <w:vAlign w:val="center"/>
          </w:tcPr>
          <w:p w:rsidR="00720992" w:rsidRPr="00720992" w:rsidRDefault="00720992" w:rsidP="00720992">
            <w:pPr>
              <w:snapToGrid w:val="0"/>
              <w:rPr>
                <w:rFonts w:ascii="Times New Roman" w:eastAsia="標楷體" w:hAnsi="Times New Roman" w:cs="Times New Roman"/>
                <w:b/>
                <w:color w:val="000000" w:themeColor="text1"/>
                <w:sz w:val="32"/>
                <w:szCs w:val="28"/>
              </w:rPr>
            </w:pPr>
            <w:r w:rsidRPr="00720992">
              <w:rPr>
                <w:rFonts w:ascii="Times New Roman" w:eastAsia="標楷體" w:hAnsi="Times New Roman" w:cs="Times New Roman"/>
                <w:color w:val="000000" w:themeColor="text1"/>
                <w:sz w:val="32"/>
                <w:szCs w:val="28"/>
              </w:rPr>
              <w:t xml:space="preserve">  </w:t>
            </w:r>
            <w:r w:rsidRPr="00720992">
              <w:rPr>
                <w:rFonts w:ascii="Times New Roman" w:eastAsia="標楷體" w:hAnsi="Times New Roman" w:cs="Times New Roman"/>
                <w:color w:val="000000" w:themeColor="text1"/>
                <w:sz w:val="32"/>
                <w:szCs w:val="28"/>
              </w:rPr>
              <w:sym w:font="Wingdings 2" w:char="F0A3"/>
            </w:r>
            <w:r w:rsidRPr="00720992">
              <w:rPr>
                <w:rFonts w:ascii="Times New Roman" w:eastAsia="標楷體" w:hAnsi="Times New Roman" w:cs="Times New Roman"/>
                <w:color w:val="000000" w:themeColor="text1"/>
                <w:sz w:val="32"/>
                <w:szCs w:val="28"/>
              </w:rPr>
              <w:t>特優教師</w:t>
            </w:r>
            <w:r w:rsidRPr="00720992">
              <w:rPr>
                <w:rFonts w:ascii="Times New Roman" w:eastAsia="標楷體" w:hAnsi="Times New Roman" w:cs="Times New Roman"/>
                <w:color w:val="000000" w:themeColor="text1"/>
                <w:sz w:val="32"/>
                <w:szCs w:val="28"/>
              </w:rPr>
              <w:t xml:space="preserve">  </w:t>
            </w:r>
            <w:r w:rsidRPr="00720992">
              <w:rPr>
                <w:rFonts w:ascii="Times New Roman" w:eastAsia="標楷體" w:hAnsi="Times New Roman" w:cs="Times New Roman"/>
                <w:color w:val="000000" w:themeColor="text1"/>
                <w:sz w:val="32"/>
                <w:szCs w:val="28"/>
              </w:rPr>
              <w:sym w:font="Wingdings 2" w:char="F0A3"/>
            </w:r>
            <w:r w:rsidRPr="00720992">
              <w:rPr>
                <w:rFonts w:ascii="Times New Roman" w:eastAsia="標楷體" w:hAnsi="Times New Roman" w:cs="Times New Roman"/>
                <w:color w:val="000000" w:themeColor="text1"/>
                <w:sz w:val="32"/>
                <w:szCs w:val="28"/>
              </w:rPr>
              <w:t>優良教師</w:t>
            </w:r>
            <w:r w:rsidRPr="00720992">
              <w:rPr>
                <w:rFonts w:ascii="Times New Roman" w:eastAsia="標楷體" w:hAnsi="Times New Roman" w:cs="Times New Roman"/>
                <w:color w:val="000000" w:themeColor="text1"/>
                <w:sz w:val="32"/>
                <w:szCs w:val="28"/>
              </w:rPr>
              <w:t xml:space="preserve">  </w:t>
            </w:r>
            <w:r w:rsidRPr="00720992">
              <w:rPr>
                <w:rFonts w:ascii="Times New Roman" w:eastAsia="標楷體" w:hAnsi="Times New Roman" w:cs="Times New Roman"/>
                <w:color w:val="000000" w:themeColor="text1"/>
                <w:sz w:val="32"/>
                <w:szCs w:val="28"/>
              </w:rPr>
              <w:sym w:font="Wingdings 2" w:char="F0A3"/>
            </w:r>
            <w:r w:rsidRPr="00720992">
              <w:rPr>
                <w:rFonts w:ascii="Times New Roman" w:eastAsia="標楷體" w:hAnsi="Times New Roman" w:cs="Times New Roman"/>
                <w:color w:val="000000" w:themeColor="text1"/>
                <w:sz w:val="32"/>
                <w:szCs w:val="28"/>
              </w:rPr>
              <w:t>未入選</w:t>
            </w:r>
          </w:p>
        </w:tc>
      </w:tr>
      <w:tr w:rsidR="00720992" w:rsidRPr="00720992" w:rsidTr="00CD4D94">
        <w:trPr>
          <w:trHeight w:val="1020"/>
          <w:jc w:val="center"/>
        </w:trPr>
        <w:tc>
          <w:tcPr>
            <w:tcW w:w="3141" w:type="dxa"/>
            <w:gridSpan w:val="2"/>
            <w:vAlign w:val="center"/>
          </w:tcPr>
          <w:p w:rsidR="00720992" w:rsidRPr="00720992" w:rsidRDefault="00720992" w:rsidP="00720992">
            <w:pPr>
              <w:snapToGrid w:val="0"/>
              <w:jc w:val="center"/>
              <w:rPr>
                <w:rFonts w:ascii="Times New Roman" w:eastAsia="標楷體" w:hAnsi="Times New Roman" w:cs="Times New Roman"/>
                <w:color w:val="000000" w:themeColor="text1"/>
                <w:sz w:val="32"/>
                <w:szCs w:val="28"/>
              </w:rPr>
            </w:pPr>
            <w:r w:rsidRPr="00720992">
              <w:rPr>
                <w:rFonts w:ascii="Times New Roman" w:eastAsia="標楷體" w:hAnsi="Times New Roman" w:cs="Times New Roman" w:hint="eastAsia"/>
                <w:color w:val="000000" w:themeColor="text1"/>
                <w:sz w:val="32"/>
                <w:szCs w:val="28"/>
              </w:rPr>
              <w:t>遴選</w:t>
            </w:r>
            <w:r w:rsidRPr="00720992">
              <w:rPr>
                <w:rFonts w:ascii="Times New Roman" w:eastAsia="標楷體" w:hAnsi="Times New Roman" w:cs="Times New Roman"/>
                <w:color w:val="000000" w:themeColor="text1"/>
                <w:sz w:val="32"/>
                <w:szCs w:val="28"/>
              </w:rPr>
              <w:t>委員簽章</w:t>
            </w:r>
          </w:p>
        </w:tc>
        <w:tc>
          <w:tcPr>
            <w:tcW w:w="6503" w:type="dxa"/>
            <w:gridSpan w:val="8"/>
          </w:tcPr>
          <w:p w:rsidR="00720992" w:rsidRPr="00720992" w:rsidRDefault="00720992" w:rsidP="00720992">
            <w:pPr>
              <w:snapToGrid w:val="0"/>
              <w:jc w:val="center"/>
              <w:rPr>
                <w:rFonts w:ascii="Times New Roman" w:eastAsia="標楷體" w:hAnsi="Times New Roman" w:cs="Times New Roman"/>
                <w:color w:val="000000" w:themeColor="text1"/>
                <w:sz w:val="22"/>
                <w:szCs w:val="20"/>
              </w:rPr>
            </w:pPr>
          </w:p>
        </w:tc>
      </w:tr>
    </w:tbl>
    <w:p w:rsidR="00720992" w:rsidRPr="00720992" w:rsidRDefault="00720992" w:rsidP="00720992">
      <w:pPr>
        <w:snapToGrid w:val="0"/>
        <w:spacing w:line="300" w:lineRule="exact"/>
        <w:ind w:left="660" w:hangingChars="300" w:hanging="660"/>
        <w:rPr>
          <w:rFonts w:ascii="Times New Roman" w:eastAsia="標楷體" w:hAnsi="Times New Roman" w:cs="Times New Roman"/>
          <w:color w:val="000000" w:themeColor="text1"/>
          <w:sz w:val="22"/>
          <w:szCs w:val="20"/>
        </w:rPr>
      </w:pPr>
    </w:p>
    <w:p w:rsidR="00720992" w:rsidRPr="00720992" w:rsidRDefault="00720992" w:rsidP="00720992">
      <w:pPr>
        <w:snapToGrid w:val="0"/>
        <w:spacing w:line="300" w:lineRule="exact"/>
        <w:ind w:leftChars="50" w:left="780" w:rightChars="50" w:right="120" w:hangingChars="300" w:hanging="660"/>
        <w:rPr>
          <w:rFonts w:ascii="Times New Roman" w:eastAsia="標楷體" w:hAnsi="Times New Roman" w:cs="Times New Roman"/>
          <w:color w:val="000000" w:themeColor="text1"/>
          <w:sz w:val="22"/>
          <w:szCs w:val="20"/>
        </w:rPr>
      </w:pPr>
      <w:r w:rsidRPr="00720992">
        <w:rPr>
          <w:rFonts w:ascii="Times New Roman" w:eastAsia="標楷體" w:hAnsi="Times New Roman" w:cs="Times New Roman"/>
          <w:color w:val="000000" w:themeColor="text1"/>
          <w:sz w:val="22"/>
          <w:szCs w:val="20"/>
        </w:rPr>
        <w:t>註</w:t>
      </w:r>
      <w:r w:rsidRPr="00720992">
        <w:rPr>
          <w:rFonts w:ascii="Times New Roman" w:eastAsia="標楷體" w:hAnsi="Times New Roman" w:cs="Times New Roman" w:hint="eastAsia"/>
          <w:color w:val="000000" w:themeColor="text1"/>
          <w:sz w:val="22"/>
          <w:szCs w:val="20"/>
        </w:rPr>
        <w:t>1</w:t>
      </w:r>
      <w:r w:rsidRPr="00720992">
        <w:rPr>
          <w:rFonts w:ascii="Times New Roman" w:eastAsia="標楷體" w:hAnsi="Times New Roman" w:cs="Times New Roman"/>
          <w:color w:val="000000" w:themeColor="text1"/>
          <w:sz w:val="22"/>
          <w:szCs w:val="20"/>
        </w:rPr>
        <w:t>：本項目送校外委員審查。</w:t>
      </w:r>
    </w:p>
    <w:p w:rsidR="00720992" w:rsidRPr="00720992" w:rsidRDefault="00720992" w:rsidP="00720992">
      <w:pPr>
        <w:snapToGrid w:val="0"/>
        <w:spacing w:line="300" w:lineRule="exact"/>
        <w:ind w:leftChars="50" w:left="780" w:rightChars="50" w:right="120" w:hangingChars="300" w:hanging="660"/>
        <w:rPr>
          <w:rFonts w:ascii="Times New Roman" w:eastAsia="標楷體" w:hAnsi="Times New Roman" w:cs="Times New Roman"/>
          <w:color w:val="000000" w:themeColor="text1"/>
          <w:sz w:val="22"/>
          <w:szCs w:val="20"/>
        </w:rPr>
      </w:pPr>
      <w:r w:rsidRPr="00720992">
        <w:rPr>
          <w:rFonts w:ascii="Times New Roman" w:eastAsia="標楷體" w:hAnsi="Times New Roman" w:cs="Times New Roman"/>
          <w:color w:val="000000" w:themeColor="text1"/>
          <w:sz w:val="22"/>
          <w:szCs w:val="20"/>
        </w:rPr>
        <w:t>註</w:t>
      </w:r>
      <w:r w:rsidRPr="00720992">
        <w:rPr>
          <w:rFonts w:ascii="Times New Roman" w:eastAsia="標楷體" w:hAnsi="Times New Roman" w:cs="Times New Roman" w:hint="eastAsia"/>
          <w:color w:val="000000" w:themeColor="text1"/>
          <w:sz w:val="22"/>
          <w:szCs w:val="20"/>
        </w:rPr>
        <w:t>2</w:t>
      </w:r>
      <w:r w:rsidRPr="00720992">
        <w:rPr>
          <w:rFonts w:ascii="Times New Roman" w:eastAsia="標楷體" w:hAnsi="Times New Roman" w:cs="Times New Roman"/>
          <w:color w:val="000000" w:themeColor="text1"/>
          <w:sz w:val="22"/>
          <w:szCs w:val="20"/>
        </w:rPr>
        <w:t>：教師參與本校通識教育中心辦理之活動，每次</w:t>
      </w:r>
      <w:r w:rsidRPr="00720992">
        <w:rPr>
          <w:rFonts w:ascii="Times New Roman" w:eastAsia="標楷體" w:hAnsi="Times New Roman" w:cs="Times New Roman"/>
          <w:color w:val="000000" w:themeColor="text1"/>
          <w:sz w:val="22"/>
          <w:szCs w:val="20"/>
        </w:rPr>
        <w:t>2</w:t>
      </w:r>
      <w:r w:rsidRPr="00720992">
        <w:rPr>
          <w:rFonts w:ascii="Times New Roman" w:eastAsia="標楷體" w:hAnsi="Times New Roman" w:cs="Times New Roman"/>
          <w:color w:val="000000" w:themeColor="text1"/>
          <w:sz w:val="22"/>
          <w:szCs w:val="20"/>
        </w:rPr>
        <w:t>分；參與其它活動，每次</w:t>
      </w:r>
      <w:r w:rsidRPr="00720992">
        <w:rPr>
          <w:rFonts w:ascii="Times New Roman" w:eastAsia="標楷體" w:hAnsi="Times New Roman" w:cs="Times New Roman"/>
          <w:color w:val="000000" w:themeColor="text1"/>
          <w:sz w:val="22"/>
          <w:szCs w:val="20"/>
        </w:rPr>
        <w:t>1</w:t>
      </w:r>
      <w:r w:rsidRPr="00720992">
        <w:rPr>
          <w:rFonts w:ascii="Times New Roman" w:eastAsia="標楷體" w:hAnsi="Times New Roman" w:cs="Times New Roman"/>
          <w:color w:val="000000" w:themeColor="text1"/>
          <w:sz w:val="22"/>
          <w:szCs w:val="20"/>
        </w:rPr>
        <w:t>分。</w:t>
      </w:r>
    </w:p>
    <w:p w:rsidR="00720992" w:rsidRPr="00720992" w:rsidRDefault="00720992" w:rsidP="00720992">
      <w:pPr>
        <w:snapToGrid w:val="0"/>
        <w:spacing w:line="300" w:lineRule="exact"/>
        <w:ind w:leftChars="50" w:left="780" w:rightChars="50" w:right="120" w:hangingChars="300" w:hanging="660"/>
        <w:rPr>
          <w:rFonts w:ascii="Times New Roman" w:eastAsia="標楷體" w:hAnsi="Times New Roman" w:cs="Times New Roman"/>
          <w:color w:val="000000" w:themeColor="text1"/>
          <w:sz w:val="22"/>
          <w:szCs w:val="20"/>
        </w:rPr>
      </w:pPr>
      <w:r w:rsidRPr="00720992">
        <w:rPr>
          <w:rFonts w:ascii="Times New Roman" w:eastAsia="標楷體" w:hAnsi="Times New Roman" w:cs="Times New Roman"/>
          <w:color w:val="000000" w:themeColor="text1"/>
          <w:sz w:val="22"/>
          <w:szCs w:val="20"/>
        </w:rPr>
        <w:t>註</w:t>
      </w:r>
      <w:r w:rsidRPr="00720992">
        <w:rPr>
          <w:rFonts w:ascii="Times New Roman" w:eastAsia="標楷體" w:hAnsi="Times New Roman" w:cs="Times New Roman" w:hint="eastAsia"/>
          <w:color w:val="000000" w:themeColor="text1"/>
          <w:sz w:val="22"/>
          <w:szCs w:val="20"/>
        </w:rPr>
        <w:t>3</w:t>
      </w:r>
      <w:r w:rsidRPr="00720992">
        <w:rPr>
          <w:rFonts w:ascii="Times New Roman" w:eastAsia="標楷體" w:hAnsi="Times New Roman" w:cs="Times New Roman"/>
          <w:color w:val="000000" w:themeColor="text1"/>
          <w:sz w:val="22"/>
          <w:szCs w:val="20"/>
        </w:rPr>
        <w:t>：三年內，發表經審查機制之期刊論文</w:t>
      </w:r>
      <w:r w:rsidRPr="00720992">
        <w:rPr>
          <w:rFonts w:ascii="Times New Roman" w:eastAsia="標楷體" w:hAnsi="Times New Roman" w:cs="Times New Roman" w:hint="eastAsia"/>
          <w:color w:val="000000" w:themeColor="text1"/>
          <w:sz w:val="22"/>
          <w:szCs w:val="20"/>
        </w:rPr>
        <w:t>或篇章</w:t>
      </w:r>
      <w:r w:rsidRPr="00720992">
        <w:rPr>
          <w:rFonts w:ascii="Times New Roman" w:eastAsia="標楷體" w:hAnsi="Times New Roman" w:cs="Times New Roman"/>
          <w:color w:val="000000" w:themeColor="text1"/>
          <w:sz w:val="22"/>
          <w:szCs w:val="20"/>
        </w:rPr>
        <w:t>每篇</w:t>
      </w:r>
      <w:r w:rsidRPr="00720992">
        <w:rPr>
          <w:rFonts w:ascii="Times New Roman" w:eastAsia="標楷體" w:hAnsi="Times New Roman" w:cs="Times New Roman"/>
          <w:color w:val="000000" w:themeColor="text1"/>
          <w:sz w:val="22"/>
          <w:szCs w:val="20"/>
        </w:rPr>
        <w:t>4</w:t>
      </w:r>
      <w:r w:rsidRPr="00720992">
        <w:rPr>
          <w:rFonts w:ascii="Times New Roman" w:eastAsia="標楷體" w:hAnsi="Times New Roman" w:cs="Times New Roman"/>
          <w:color w:val="000000" w:themeColor="text1"/>
          <w:sz w:val="22"/>
          <w:szCs w:val="20"/>
        </w:rPr>
        <w:t>分，研討會論文每篇</w:t>
      </w:r>
      <w:r w:rsidRPr="00720992">
        <w:rPr>
          <w:rFonts w:ascii="Times New Roman" w:eastAsia="標楷體" w:hAnsi="Times New Roman" w:cs="Times New Roman"/>
          <w:color w:val="000000" w:themeColor="text1"/>
          <w:sz w:val="22"/>
          <w:szCs w:val="20"/>
        </w:rPr>
        <w:t>2</w:t>
      </w:r>
      <w:r w:rsidRPr="00720992">
        <w:rPr>
          <w:rFonts w:ascii="Times New Roman" w:eastAsia="標楷體" w:hAnsi="Times New Roman" w:cs="Times New Roman"/>
          <w:color w:val="000000" w:themeColor="text1"/>
          <w:sz w:val="22"/>
          <w:szCs w:val="20"/>
        </w:rPr>
        <w:t>分，出版書籍每</w:t>
      </w:r>
      <w:r w:rsidRPr="00720992">
        <w:rPr>
          <w:rFonts w:ascii="Times New Roman" w:eastAsia="標楷體" w:hAnsi="Times New Roman" w:cs="Times New Roman" w:hint="eastAsia"/>
          <w:color w:val="000000" w:themeColor="text1"/>
          <w:sz w:val="22"/>
          <w:szCs w:val="20"/>
        </w:rPr>
        <w:t>本</w:t>
      </w:r>
      <w:r w:rsidRPr="00720992">
        <w:rPr>
          <w:rFonts w:ascii="Times New Roman" w:eastAsia="標楷體" w:hAnsi="Times New Roman" w:cs="Times New Roman"/>
          <w:color w:val="000000" w:themeColor="text1"/>
          <w:sz w:val="22"/>
          <w:szCs w:val="20"/>
        </w:rPr>
        <w:t>5</w:t>
      </w:r>
      <w:r w:rsidRPr="00720992">
        <w:rPr>
          <w:rFonts w:ascii="Times New Roman" w:eastAsia="標楷體" w:hAnsi="Times New Roman" w:cs="Times New Roman"/>
          <w:color w:val="000000" w:themeColor="text1"/>
          <w:sz w:val="22"/>
          <w:szCs w:val="20"/>
        </w:rPr>
        <w:t>分。</w:t>
      </w:r>
    </w:p>
    <w:p w:rsidR="00720992" w:rsidRPr="00720992" w:rsidRDefault="00720992" w:rsidP="00720992">
      <w:pPr>
        <w:snapToGrid w:val="0"/>
        <w:spacing w:line="300" w:lineRule="exact"/>
        <w:ind w:leftChars="50" w:left="780" w:rightChars="50" w:right="120" w:hangingChars="300" w:hanging="660"/>
        <w:rPr>
          <w:rFonts w:ascii="Times New Roman" w:eastAsia="標楷體" w:hAnsi="Times New Roman" w:cs="Times New Roman"/>
          <w:color w:val="000000" w:themeColor="text1"/>
          <w:sz w:val="22"/>
          <w:szCs w:val="20"/>
        </w:rPr>
      </w:pPr>
      <w:r w:rsidRPr="00720992">
        <w:rPr>
          <w:rFonts w:ascii="Times New Roman" w:eastAsia="標楷體" w:hAnsi="Times New Roman" w:cs="Times New Roman"/>
          <w:color w:val="000000" w:themeColor="text1"/>
          <w:sz w:val="22"/>
          <w:szCs w:val="20"/>
        </w:rPr>
        <w:t>註</w:t>
      </w:r>
      <w:r w:rsidRPr="00720992">
        <w:rPr>
          <w:rFonts w:ascii="Times New Roman" w:eastAsia="標楷體" w:hAnsi="Times New Roman" w:cs="Times New Roman" w:hint="eastAsia"/>
          <w:color w:val="000000" w:themeColor="text1"/>
          <w:sz w:val="22"/>
          <w:szCs w:val="20"/>
        </w:rPr>
        <w:t>4</w:t>
      </w:r>
      <w:r w:rsidRPr="00720992">
        <w:rPr>
          <w:rFonts w:ascii="Times New Roman" w:eastAsia="標楷體" w:hAnsi="Times New Roman" w:cs="Times New Roman"/>
          <w:color w:val="000000" w:themeColor="text1"/>
          <w:sz w:val="22"/>
          <w:szCs w:val="20"/>
        </w:rPr>
        <w:t>：學生意見調查平均</w:t>
      </w:r>
      <w:r w:rsidRPr="00720992">
        <w:rPr>
          <w:rFonts w:ascii="Times New Roman" w:eastAsia="標楷體" w:hAnsi="Times New Roman" w:cs="Times New Roman"/>
          <w:color w:val="000000" w:themeColor="text1"/>
          <w:sz w:val="22"/>
          <w:szCs w:val="20"/>
        </w:rPr>
        <w:t>4.0~4.3</w:t>
      </w:r>
      <w:r w:rsidRPr="00720992">
        <w:rPr>
          <w:rFonts w:ascii="Times New Roman" w:eastAsia="標楷體" w:hAnsi="Times New Roman" w:cs="Times New Roman"/>
          <w:color w:val="000000" w:themeColor="text1"/>
          <w:sz w:val="22"/>
          <w:szCs w:val="20"/>
        </w:rPr>
        <w:t>者</w:t>
      </w:r>
      <w:r w:rsidRPr="00720992">
        <w:rPr>
          <w:rFonts w:ascii="Times New Roman" w:eastAsia="標楷體" w:hAnsi="Times New Roman" w:cs="Times New Roman"/>
          <w:color w:val="000000" w:themeColor="text1"/>
          <w:sz w:val="22"/>
          <w:szCs w:val="20"/>
        </w:rPr>
        <w:t>×2</w:t>
      </w:r>
      <w:r w:rsidRPr="00720992">
        <w:rPr>
          <w:rFonts w:ascii="Times New Roman" w:eastAsia="標楷體" w:hAnsi="Times New Roman" w:cs="Times New Roman"/>
          <w:color w:val="000000" w:themeColor="text1"/>
          <w:sz w:val="22"/>
          <w:szCs w:val="20"/>
        </w:rPr>
        <w:t>，</w:t>
      </w:r>
      <w:r w:rsidRPr="00720992">
        <w:rPr>
          <w:rFonts w:ascii="Times New Roman" w:eastAsia="標楷體" w:hAnsi="Times New Roman" w:cs="Times New Roman"/>
          <w:color w:val="000000" w:themeColor="text1"/>
          <w:sz w:val="22"/>
          <w:szCs w:val="20"/>
        </w:rPr>
        <w:t xml:space="preserve"> 4.3~4.5</w:t>
      </w:r>
      <w:r w:rsidRPr="00720992">
        <w:rPr>
          <w:rFonts w:ascii="Times New Roman" w:eastAsia="標楷體" w:hAnsi="Times New Roman" w:cs="Times New Roman"/>
          <w:color w:val="000000" w:themeColor="text1"/>
          <w:sz w:val="22"/>
          <w:szCs w:val="20"/>
        </w:rPr>
        <w:t>者</w:t>
      </w:r>
      <w:r w:rsidRPr="00720992">
        <w:rPr>
          <w:rFonts w:ascii="Times New Roman" w:eastAsia="標楷體" w:hAnsi="Times New Roman" w:cs="Times New Roman"/>
          <w:color w:val="000000" w:themeColor="text1"/>
          <w:sz w:val="22"/>
          <w:szCs w:val="20"/>
        </w:rPr>
        <w:t>×2.5</w:t>
      </w:r>
      <w:r w:rsidRPr="00720992">
        <w:rPr>
          <w:rFonts w:ascii="Times New Roman" w:eastAsia="標楷體" w:hAnsi="Times New Roman" w:cs="Times New Roman"/>
          <w:color w:val="000000" w:themeColor="text1"/>
          <w:sz w:val="22"/>
          <w:szCs w:val="20"/>
        </w:rPr>
        <w:t>，</w:t>
      </w:r>
      <w:r w:rsidRPr="00720992">
        <w:rPr>
          <w:rFonts w:ascii="Times New Roman" w:eastAsia="標楷體" w:hAnsi="Times New Roman" w:cs="Times New Roman"/>
          <w:color w:val="000000" w:themeColor="text1"/>
          <w:sz w:val="22"/>
          <w:szCs w:val="20"/>
        </w:rPr>
        <w:t xml:space="preserve"> 4.5~5</w:t>
      </w:r>
      <w:r w:rsidRPr="00720992">
        <w:rPr>
          <w:rFonts w:ascii="Times New Roman" w:eastAsia="標楷體" w:hAnsi="Times New Roman" w:cs="Times New Roman"/>
          <w:color w:val="000000" w:themeColor="text1"/>
          <w:sz w:val="22"/>
          <w:szCs w:val="20"/>
        </w:rPr>
        <w:t>者</w:t>
      </w:r>
      <w:r w:rsidRPr="00720992">
        <w:rPr>
          <w:rFonts w:ascii="Times New Roman" w:eastAsia="標楷體" w:hAnsi="Times New Roman" w:cs="Times New Roman"/>
          <w:color w:val="000000" w:themeColor="text1"/>
          <w:sz w:val="22"/>
          <w:szCs w:val="20"/>
        </w:rPr>
        <w:t>×3</w:t>
      </w:r>
      <w:r w:rsidRPr="00720992">
        <w:rPr>
          <w:rFonts w:ascii="Times New Roman" w:eastAsia="標楷體" w:hAnsi="Times New Roman" w:cs="Times New Roman"/>
          <w:color w:val="000000" w:themeColor="text1"/>
          <w:sz w:val="22"/>
          <w:szCs w:val="20"/>
        </w:rPr>
        <w:t>。</w:t>
      </w:r>
    </w:p>
    <w:p w:rsidR="00720992" w:rsidRPr="00720992" w:rsidRDefault="00720992" w:rsidP="00720992">
      <w:pPr>
        <w:snapToGrid w:val="0"/>
        <w:spacing w:line="300" w:lineRule="exact"/>
        <w:ind w:leftChars="50" w:left="780" w:rightChars="50" w:right="120" w:hangingChars="300" w:hanging="660"/>
        <w:rPr>
          <w:rFonts w:ascii="Times New Roman" w:eastAsia="標楷體" w:hAnsi="Times New Roman" w:cs="Times New Roman"/>
          <w:color w:val="000000" w:themeColor="text1"/>
          <w:sz w:val="22"/>
          <w:szCs w:val="20"/>
        </w:rPr>
      </w:pPr>
      <w:r w:rsidRPr="00720992">
        <w:rPr>
          <w:rFonts w:ascii="Times New Roman" w:eastAsia="標楷體" w:hAnsi="Times New Roman" w:cs="Times New Roman"/>
          <w:color w:val="000000" w:themeColor="text1"/>
          <w:sz w:val="22"/>
          <w:szCs w:val="20"/>
        </w:rPr>
        <w:t>註</w:t>
      </w:r>
      <w:r w:rsidRPr="00720992">
        <w:rPr>
          <w:rFonts w:ascii="Times New Roman" w:eastAsia="標楷體" w:hAnsi="Times New Roman" w:cs="Times New Roman"/>
          <w:color w:val="000000" w:themeColor="text1"/>
          <w:sz w:val="22"/>
          <w:szCs w:val="20"/>
        </w:rPr>
        <w:t>5</w:t>
      </w:r>
      <w:r w:rsidRPr="00720992">
        <w:rPr>
          <w:rFonts w:ascii="Times New Roman" w:eastAsia="標楷體" w:hAnsi="Times New Roman" w:cs="Times New Roman"/>
          <w:color w:val="000000" w:themeColor="text1"/>
          <w:sz w:val="22"/>
          <w:szCs w:val="20"/>
        </w:rPr>
        <w:t>：</w:t>
      </w:r>
      <w:r w:rsidRPr="00720992">
        <w:rPr>
          <w:rFonts w:ascii="Times New Roman" w:eastAsia="標楷體" w:hAnsi="Times New Roman" w:cs="Times New Roman" w:hint="eastAsia"/>
          <w:color w:val="000000" w:themeColor="text1"/>
          <w:sz w:val="22"/>
          <w:szCs w:val="24"/>
        </w:rPr>
        <w:t>通過與通識課程相關之中央單位補助計畫、參加教師專業社群、特色課程、有課程反思與學生意見回饋等。</w:t>
      </w:r>
    </w:p>
    <w:p w:rsidR="00720992" w:rsidRPr="00720992" w:rsidRDefault="00720992" w:rsidP="00720992">
      <w:pPr>
        <w:rPr>
          <w:rFonts w:ascii="Times New Roman" w:eastAsia="標楷體" w:hAnsi="Times New Roman" w:cs="Times New Roman"/>
        </w:rPr>
      </w:pPr>
    </w:p>
    <w:p w:rsidR="00720992" w:rsidRPr="00720992" w:rsidRDefault="00720992" w:rsidP="0019742F">
      <w:pPr>
        <w:spacing w:line="400" w:lineRule="exact"/>
        <w:rPr>
          <w:rFonts w:ascii="Times New Roman" w:eastAsia="標楷體" w:hAnsi="Times New Roman" w:cs="Times New Roman"/>
          <w:color w:val="000000"/>
          <w:szCs w:val="24"/>
        </w:rPr>
      </w:pPr>
    </w:p>
    <w:p w:rsidR="0019742F" w:rsidRPr="0019742F" w:rsidRDefault="0019742F" w:rsidP="0019742F">
      <w:pPr>
        <w:spacing w:line="400" w:lineRule="exact"/>
        <w:rPr>
          <w:rFonts w:ascii="Times New Roman" w:eastAsia="標楷體" w:hAnsi="Times New Roman" w:cs="Times New Roman"/>
          <w:color w:val="000000"/>
          <w:sz w:val="22"/>
          <w:szCs w:val="20"/>
        </w:rPr>
      </w:pPr>
    </w:p>
    <w:p w:rsidR="0019742F" w:rsidRPr="0019742F" w:rsidRDefault="0019742F" w:rsidP="0019742F">
      <w:pPr>
        <w:spacing w:beforeLines="50" w:before="180" w:line="440" w:lineRule="exact"/>
        <w:rPr>
          <w:rFonts w:ascii="Times New Roman" w:eastAsia="新細明體" w:hAnsi="Times New Roman" w:cs="Calibri"/>
          <w:color w:val="000000"/>
          <w:sz w:val="28"/>
          <w:szCs w:val="28"/>
        </w:rPr>
      </w:pPr>
    </w:p>
    <w:p w:rsidR="0019742F" w:rsidRPr="0019742F" w:rsidRDefault="0019742F" w:rsidP="00124D55">
      <w:pPr>
        <w:spacing w:line="560" w:lineRule="exact"/>
        <w:jc w:val="right"/>
        <w:rPr>
          <w:sz w:val="32"/>
          <w:szCs w:val="32"/>
        </w:rPr>
      </w:pPr>
    </w:p>
    <w:sectPr w:rsidR="0019742F" w:rsidRPr="0019742F" w:rsidSect="0019742F">
      <w:headerReference w:type="default" r:id="rId7"/>
      <w:pgSz w:w="11906" w:h="16838"/>
      <w:pgMar w:top="1134" w:right="1134" w:bottom="1134" w:left="1134"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F86" w:rsidRDefault="00975F86" w:rsidP="00654DE3">
      <w:r>
        <w:separator/>
      </w:r>
    </w:p>
  </w:endnote>
  <w:endnote w:type="continuationSeparator" w:id="0">
    <w:p w:rsidR="00975F86" w:rsidRDefault="00975F86" w:rsidP="00654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F86" w:rsidRDefault="00975F86" w:rsidP="00654DE3">
      <w:r>
        <w:separator/>
      </w:r>
    </w:p>
  </w:footnote>
  <w:footnote w:type="continuationSeparator" w:id="0">
    <w:p w:rsidR="00975F86" w:rsidRDefault="00975F86" w:rsidP="00654D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0DA" w:rsidRPr="0019742F" w:rsidRDefault="00975F86" w:rsidP="0019742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EBC"/>
    <w:rsid w:val="00081648"/>
    <w:rsid w:val="00124D55"/>
    <w:rsid w:val="0014402B"/>
    <w:rsid w:val="00156BD3"/>
    <w:rsid w:val="0019742F"/>
    <w:rsid w:val="001F29F4"/>
    <w:rsid w:val="00654DE3"/>
    <w:rsid w:val="00720992"/>
    <w:rsid w:val="0077005A"/>
    <w:rsid w:val="007E180E"/>
    <w:rsid w:val="008B6862"/>
    <w:rsid w:val="00951E25"/>
    <w:rsid w:val="00975F86"/>
    <w:rsid w:val="00CA769C"/>
    <w:rsid w:val="00D87196"/>
    <w:rsid w:val="00EE2EBC"/>
    <w:rsid w:val="00FF05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4DE3"/>
    <w:pPr>
      <w:tabs>
        <w:tab w:val="center" w:pos="4153"/>
        <w:tab w:val="right" w:pos="8306"/>
      </w:tabs>
      <w:snapToGrid w:val="0"/>
    </w:pPr>
    <w:rPr>
      <w:sz w:val="20"/>
      <w:szCs w:val="20"/>
    </w:rPr>
  </w:style>
  <w:style w:type="character" w:customStyle="1" w:styleId="a4">
    <w:name w:val="頁首 字元"/>
    <w:basedOn w:val="a0"/>
    <w:link w:val="a3"/>
    <w:uiPriority w:val="99"/>
    <w:rsid w:val="00654DE3"/>
    <w:rPr>
      <w:sz w:val="20"/>
      <w:szCs w:val="20"/>
    </w:rPr>
  </w:style>
  <w:style w:type="paragraph" w:styleId="a5">
    <w:name w:val="footer"/>
    <w:basedOn w:val="a"/>
    <w:link w:val="a6"/>
    <w:uiPriority w:val="99"/>
    <w:unhideWhenUsed/>
    <w:rsid w:val="00654DE3"/>
    <w:pPr>
      <w:tabs>
        <w:tab w:val="center" w:pos="4153"/>
        <w:tab w:val="right" w:pos="8306"/>
      </w:tabs>
      <w:snapToGrid w:val="0"/>
    </w:pPr>
    <w:rPr>
      <w:sz w:val="20"/>
      <w:szCs w:val="20"/>
    </w:rPr>
  </w:style>
  <w:style w:type="character" w:customStyle="1" w:styleId="a6">
    <w:name w:val="頁尾 字元"/>
    <w:basedOn w:val="a0"/>
    <w:link w:val="a5"/>
    <w:uiPriority w:val="99"/>
    <w:rsid w:val="00654DE3"/>
    <w:rPr>
      <w:sz w:val="20"/>
      <w:szCs w:val="20"/>
    </w:rPr>
  </w:style>
  <w:style w:type="paragraph" w:styleId="a7">
    <w:name w:val="Balloon Text"/>
    <w:basedOn w:val="a"/>
    <w:link w:val="a8"/>
    <w:uiPriority w:val="99"/>
    <w:semiHidden/>
    <w:unhideWhenUsed/>
    <w:rsid w:val="007E180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E180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4DE3"/>
    <w:pPr>
      <w:tabs>
        <w:tab w:val="center" w:pos="4153"/>
        <w:tab w:val="right" w:pos="8306"/>
      </w:tabs>
      <w:snapToGrid w:val="0"/>
    </w:pPr>
    <w:rPr>
      <w:sz w:val="20"/>
      <w:szCs w:val="20"/>
    </w:rPr>
  </w:style>
  <w:style w:type="character" w:customStyle="1" w:styleId="a4">
    <w:name w:val="頁首 字元"/>
    <w:basedOn w:val="a0"/>
    <w:link w:val="a3"/>
    <w:uiPriority w:val="99"/>
    <w:rsid w:val="00654DE3"/>
    <w:rPr>
      <w:sz w:val="20"/>
      <w:szCs w:val="20"/>
    </w:rPr>
  </w:style>
  <w:style w:type="paragraph" w:styleId="a5">
    <w:name w:val="footer"/>
    <w:basedOn w:val="a"/>
    <w:link w:val="a6"/>
    <w:uiPriority w:val="99"/>
    <w:unhideWhenUsed/>
    <w:rsid w:val="00654DE3"/>
    <w:pPr>
      <w:tabs>
        <w:tab w:val="center" w:pos="4153"/>
        <w:tab w:val="right" w:pos="8306"/>
      </w:tabs>
      <w:snapToGrid w:val="0"/>
    </w:pPr>
    <w:rPr>
      <w:sz w:val="20"/>
      <w:szCs w:val="20"/>
    </w:rPr>
  </w:style>
  <w:style w:type="character" w:customStyle="1" w:styleId="a6">
    <w:name w:val="頁尾 字元"/>
    <w:basedOn w:val="a0"/>
    <w:link w:val="a5"/>
    <w:uiPriority w:val="99"/>
    <w:rsid w:val="00654DE3"/>
    <w:rPr>
      <w:sz w:val="20"/>
      <w:szCs w:val="20"/>
    </w:rPr>
  </w:style>
  <w:style w:type="paragraph" w:styleId="a7">
    <w:name w:val="Balloon Text"/>
    <w:basedOn w:val="a"/>
    <w:link w:val="a8"/>
    <w:uiPriority w:val="99"/>
    <w:semiHidden/>
    <w:unhideWhenUsed/>
    <w:rsid w:val="007E180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E18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舊愛">
      <a:majorFont>
        <a:latin typeface="Times New Roman"/>
        <a:ea typeface="標楷體"/>
        <a:cs typeface=""/>
      </a:majorFont>
      <a:minorFont>
        <a:latin typeface="Times New Roman"/>
        <a:ea typeface="標楷體"/>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341</Words>
  <Characters>1947</Characters>
  <Application>Microsoft Office Word</Application>
  <DocSecurity>0</DocSecurity>
  <Lines>16</Lines>
  <Paragraphs>4</Paragraphs>
  <ScaleCrop>false</ScaleCrop>
  <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周秀美</dc:creator>
  <cp:lastModifiedBy>周秀美-may_chou</cp:lastModifiedBy>
  <cp:revision>5</cp:revision>
  <cp:lastPrinted>2018-06-22T08:32:00Z</cp:lastPrinted>
  <dcterms:created xsi:type="dcterms:W3CDTF">2018-06-25T09:02:00Z</dcterms:created>
  <dcterms:modified xsi:type="dcterms:W3CDTF">2018-06-26T00:01:00Z</dcterms:modified>
</cp:coreProperties>
</file>